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91E72" w14:textId="2BF40AC1" w:rsidR="00BD6297" w:rsidRPr="00DE529C" w:rsidRDefault="00AA5A13">
      <w:pPr>
        <w:rPr>
          <w:sz w:val="24"/>
          <w:lang w:val="en-US"/>
        </w:rPr>
      </w:pPr>
      <w:r w:rsidRPr="00DE529C">
        <w:rPr>
          <w:sz w:val="24"/>
          <w:lang w:val="en-US"/>
        </w:rPr>
        <w:t xml:space="preserve">55 </w:t>
      </w:r>
      <w:proofErr w:type="spellStart"/>
      <w:r w:rsidRPr="00DE529C">
        <w:rPr>
          <w:sz w:val="24"/>
          <w:lang w:val="en-US"/>
        </w:rPr>
        <w:t>mins</w:t>
      </w:r>
      <w:proofErr w:type="spellEnd"/>
      <w:r w:rsidRPr="00DE529C">
        <w:rPr>
          <w:sz w:val="24"/>
          <w:lang w:val="en-US"/>
        </w:rPr>
        <w:t xml:space="preserve"> </w:t>
      </w:r>
      <w:r w:rsidR="00DE529C" w:rsidRPr="00DE529C">
        <w:rPr>
          <w:sz w:val="24"/>
          <w:lang w:val="en-US"/>
        </w:rPr>
        <w:t>–</w:t>
      </w:r>
      <w:r w:rsidR="00A462F2" w:rsidRPr="00DE529C">
        <w:rPr>
          <w:sz w:val="24"/>
          <w:lang w:val="en-US"/>
        </w:rPr>
        <w:t xml:space="preserve"> </w:t>
      </w:r>
      <w:r w:rsidR="00B83ABC" w:rsidRPr="00DE529C">
        <w:rPr>
          <w:sz w:val="24"/>
          <w:lang w:val="en-US"/>
        </w:rPr>
        <w:t>1.06.30</w:t>
      </w:r>
      <w:r w:rsidR="00DE529C" w:rsidRPr="00DE529C">
        <w:rPr>
          <w:sz w:val="24"/>
          <w:lang w:val="en-US"/>
        </w:rPr>
        <w:t xml:space="preserve"> </w:t>
      </w:r>
      <w:proofErr w:type="spellStart"/>
      <w:r w:rsidR="00A462F2" w:rsidRPr="00DE529C">
        <w:rPr>
          <w:sz w:val="24"/>
          <w:lang w:val="en-US"/>
        </w:rPr>
        <w:t>mins</w:t>
      </w:r>
      <w:proofErr w:type="spellEnd"/>
      <w:r w:rsidR="00BD6297" w:rsidRPr="00DE529C">
        <w:rPr>
          <w:sz w:val="24"/>
          <w:lang w:val="en-US"/>
        </w:rPr>
        <w:t xml:space="preserve"> – live to air</w:t>
      </w:r>
      <w:r w:rsidR="00DE529C" w:rsidRPr="00DE529C">
        <w:rPr>
          <w:sz w:val="24"/>
          <w:lang w:val="en-US"/>
        </w:rPr>
        <w:t xml:space="preserve"> 1 A</w:t>
      </w:r>
      <w:r w:rsidR="00BD6297" w:rsidRPr="00DE529C">
        <w:rPr>
          <w:sz w:val="24"/>
          <w:lang w:val="en-US"/>
        </w:rPr>
        <w:t xml:space="preserve">ugust </w:t>
      </w:r>
    </w:p>
    <w:p w14:paraId="5FD7F4F8" w14:textId="0962A074" w:rsidR="00AA5A13" w:rsidRPr="00DE529C" w:rsidRDefault="00BD6297">
      <w:pPr>
        <w:rPr>
          <w:sz w:val="24"/>
          <w:lang w:val="en-US"/>
        </w:rPr>
      </w:pPr>
      <w:bookmarkStart w:id="0" w:name="_GoBack"/>
      <w:r w:rsidRPr="00DE529C">
        <w:rPr>
          <w:sz w:val="24"/>
          <w:lang w:val="en-US"/>
        </w:rPr>
        <w:t xml:space="preserve">NATIONAL PORTRAIT GALLERY - </w:t>
      </w:r>
      <w:r w:rsidR="002A3B9E" w:rsidRPr="00DE529C">
        <w:rPr>
          <w:sz w:val="24"/>
          <w:lang w:val="en-US"/>
        </w:rPr>
        <w:t>INTERVIEW TRANSCRIPT</w:t>
      </w:r>
    </w:p>
    <w:p w14:paraId="69F83952" w14:textId="47E66469" w:rsidR="002A3B9E" w:rsidRPr="00DE529C" w:rsidRDefault="00AA5A13">
      <w:pPr>
        <w:rPr>
          <w:sz w:val="24"/>
          <w:lang w:val="en-US"/>
        </w:rPr>
      </w:pPr>
      <w:r w:rsidRPr="00DE529C">
        <w:rPr>
          <w:sz w:val="24"/>
          <w:lang w:val="en-US"/>
        </w:rPr>
        <w:t xml:space="preserve">Peter Greco: Always good things happening at the National Portrait Gallery and there’s one coming up in a few days’ time. To tell us a bit more about it, we’ll catch up with Robert </w:t>
      </w:r>
      <w:proofErr w:type="spellStart"/>
      <w:r w:rsidRPr="00DE529C">
        <w:rPr>
          <w:sz w:val="24"/>
          <w:lang w:val="en-US"/>
        </w:rPr>
        <w:t>Bunzli</w:t>
      </w:r>
      <w:proofErr w:type="spellEnd"/>
      <w:r w:rsidRPr="00DE529C">
        <w:rPr>
          <w:sz w:val="24"/>
          <w:lang w:val="en-US"/>
        </w:rPr>
        <w:t xml:space="preserve"> and also </w:t>
      </w:r>
      <w:r w:rsidR="002A3B9E" w:rsidRPr="00DE529C">
        <w:rPr>
          <w:sz w:val="24"/>
          <w:lang w:val="en-US"/>
        </w:rPr>
        <w:t>Marina Neilson.</w:t>
      </w:r>
    </w:p>
    <w:p w14:paraId="742D592D" w14:textId="310CC9A1" w:rsidR="00AA5A13" w:rsidRPr="00DE529C" w:rsidRDefault="00AA5A13">
      <w:pPr>
        <w:rPr>
          <w:sz w:val="24"/>
          <w:lang w:val="en-US"/>
        </w:rPr>
      </w:pPr>
      <w:r w:rsidRPr="00DE529C">
        <w:rPr>
          <w:sz w:val="24"/>
          <w:lang w:val="en-US"/>
        </w:rPr>
        <w:t>Marina Neilson</w:t>
      </w:r>
      <w:r w:rsidR="002A3B9E" w:rsidRPr="00DE529C">
        <w:rPr>
          <w:sz w:val="24"/>
          <w:lang w:val="en-US"/>
        </w:rPr>
        <w:t>:</w:t>
      </w:r>
      <w:r w:rsidRPr="00DE529C">
        <w:rPr>
          <w:sz w:val="24"/>
          <w:lang w:val="en-US"/>
        </w:rPr>
        <w:t xml:space="preserve"> Robert good to catch up again.</w:t>
      </w:r>
    </w:p>
    <w:p w14:paraId="76B85213" w14:textId="0F7053B4" w:rsidR="00AA5A13" w:rsidRPr="00DE529C" w:rsidRDefault="00AA5A13">
      <w:pPr>
        <w:rPr>
          <w:sz w:val="24"/>
          <w:lang w:val="en-US"/>
        </w:rPr>
      </w:pPr>
      <w:r w:rsidRPr="00DE529C">
        <w:rPr>
          <w:sz w:val="24"/>
          <w:lang w:val="en-US"/>
        </w:rPr>
        <w:t xml:space="preserve">Robert </w:t>
      </w:r>
      <w:proofErr w:type="spellStart"/>
      <w:r w:rsidRPr="00DE529C">
        <w:rPr>
          <w:sz w:val="24"/>
          <w:lang w:val="en-US"/>
        </w:rPr>
        <w:t>Bunzli</w:t>
      </w:r>
      <w:proofErr w:type="spellEnd"/>
      <w:r w:rsidRPr="00DE529C">
        <w:rPr>
          <w:sz w:val="24"/>
          <w:lang w:val="en-US"/>
        </w:rPr>
        <w:t>: Yeah, good to be speaking to you again Peter.</w:t>
      </w:r>
    </w:p>
    <w:p w14:paraId="78ED4113" w14:textId="081192F1" w:rsidR="00AA5A13" w:rsidRPr="00DE529C" w:rsidRDefault="00AA5A13">
      <w:pPr>
        <w:rPr>
          <w:sz w:val="24"/>
          <w:lang w:val="en-US"/>
        </w:rPr>
      </w:pPr>
      <w:r w:rsidRPr="00DE529C">
        <w:rPr>
          <w:sz w:val="24"/>
          <w:lang w:val="en-US"/>
        </w:rPr>
        <w:t>Peter Greco: Nice to be meeting you for the first time</w:t>
      </w:r>
    </w:p>
    <w:p w14:paraId="253ED5DC" w14:textId="7FA24D88" w:rsidR="00AA5A13" w:rsidRPr="00DE529C" w:rsidRDefault="00AA5A13">
      <w:pPr>
        <w:rPr>
          <w:sz w:val="24"/>
          <w:lang w:val="en-US"/>
        </w:rPr>
      </w:pPr>
      <w:r w:rsidRPr="00DE529C">
        <w:rPr>
          <w:sz w:val="24"/>
          <w:lang w:val="en-US"/>
        </w:rPr>
        <w:t>Marina N</w:t>
      </w:r>
      <w:r w:rsidR="00773559" w:rsidRPr="00DE529C">
        <w:rPr>
          <w:sz w:val="24"/>
          <w:lang w:val="en-US"/>
        </w:rPr>
        <w:t>ei</w:t>
      </w:r>
      <w:r w:rsidRPr="00DE529C">
        <w:rPr>
          <w:sz w:val="24"/>
          <w:lang w:val="en-US"/>
        </w:rPr>
        <w:t>lson: Yeah, lovely to meet you too Peter</w:t>
      </w:r>
    </w:p>
    <w:p w14:paraId="7B706D8D" w14:textId="29C605D6" w:rsidR="00AA5A13" w:rsidRPr="00DE529C" w:rsidRDefault="00AA5A13">
      <w:pPr>
        <w:rPr>
          <w:sz w:val="24"/>
          <w:lang w:val="en-US"/>
        </w:rPr>
      </w:pPr>
      <w:r w:rsidRPr="00DE529C">
        <w:rPr>
          <w:sz w:val="24"/>
          <w:lang w:val="en-US"/>
        </w:rPr>
        <w:t>Peter Greco: Now Robert, tell us about this event coming up in a few days’ time</w:t>
      </w:r>
    </w:p>
    <w:p w14:paraId="162F6BD1" w14:textId="1274E2BF" w:rsidR="00AA5A13" w:rsidRPr="00DE529C" w:rsidRDefault="00AA5A13">
      <w:pPr>
        <w:rPr>
          <w:sz w:val="24"/>
          <w:lang w:val="en-US"/>
        </w:rPr>
      </w:pPr>
      <w:r w:rsidRPr="00DE529C">
        <w:rPr>
          <w:sz w:val="24"/>
          <w:lang w:val="en-US"/>
        </w:rPr>
        <w:t xml:space="preserve">Robert </w:t>
      </w:r>
      <w:proofErr w:type="spellStart"/>
      <w:r w:rsidRPr="00DE529C">
        <w:rPr>
          <w:sz w:val="24"/>
          <w:lang w:val="en-US"/>
        </w:rPr>
        <w:t>Bunzli</w:t>
      </w:r>
      <w:proofErr w:type="spellEnd"/>
      <w:r w:rsidRPr="00DE529C">
        <w:rPr>
          <w:sz w:val="24"/>
          <w:lang w:val="en-US"/>
        </w:rPr>
        <w:t>: It’s coming up on the 12 of August, which is a Wednesday, it’s at 2pm AEST, so that’s 1.30pm in S</w:t>
      </w:r>
      <w:r w:rsidR="00504017" w:rsidRPr="00DE529C">
        <w:rPr>
          <w:sz w:val="24"/>
          <w:lang w:val="en-US"/>
        </w:rPr>
        <w:t>outh Australia</w:t>
      </w:r>
      <w:r w:rsidRPr="00DE529C">
        <w:rPr>
          <w:sz w:val="24"/>
          <w:lang w:val="en-US"/>
        </w:rPr>
        <w:t xml:space="preserve">. We’re doing a virtual tour through one of the exhibitions at the National Portrait Gallery here in Canberra </w:t>
      </w:r>
    </w:p>
    <w:p w14:paraId="48E648FD" w14:textId="7B5E0617" w:rsidR="00AA5A13" w:rsidRPr="00DE529C" w:rsidRDefault="00AA5A13">
      <w:pPr>
        <w:rPr>
          <w:sz w:val="24"/>
          <w:lang w:val="en-US"/>
        </w:rPr>
      </w:pPr>
      <w:r w:rsidRPr="00DE529C">
        <w:rPr>
          <w:sz w:val="24"/>
          <w:lang w:val="en-US"/>
        </w:rPr>
        <w:t>Peter Greco: Okay</w:t>
      </w:r>
    </w:p>
    <w:p w14:paraId="797BEF7E" w14:textId="47B9BB9B" w:rsidR="002A3B9E" w:rsidRPr="00DE529C" w:rsidRDefault="00AA5A13">
      <w:pPr>
        <w:rPr>
          <w:sz w:val="24"/>
          <w:lang w:val="en-US"/>
        </w:rPr>
      </w:pPr>
      <w:r w:rsidRPr="00DE529C">
        <w:rPr>
          <w:sz w:val="24"/>
          <w:lang w:val="en-US"/>
        </w:rPr>
        <w:t xml:space="preserve">Robert </w:t>
      </w:r>
      <w:proofErr w:type="spellStart"/>
      <w:r w:rsidRPr="00DE529C">
        <w:rPr>
          <w:sz w:val="24"/>
          <w:lang w:val="en-US"/>
        </w:rPr>
        <w:t>Bunzli</w:t>
      </w:r>
      <w:proofErr w:type="spellEnd"/>
      <w:r w:rsidRPr="00DE529C">
        <w:rPr>
          <w:sz w:val="24"/>
          <w:lang w:val="en-US"/>
        </w:rPr>
        <w:t xml:space="preserve">: The Gallery is an exhibition of Shirley Purdie’s work, an indigenous artist and Marina can tell us a bit more about her, but um yes, we’re looking to have a virtual tour through the </w:t>
      </w:r>
      <w:proofErr w:type="spellStart"/>
      <w:r w:rsidRPr="00DE529C">
        <w:rPr>
          <w:sz w:val="24"/>
          <w:lang w:val="en-US"/>
        </w:rPr>
        <w:t>Galler</w:t>
      </w:r>
      <w:r w:rsidR="002A3B9E" w:rsidRPr="00DE529C">
        <w:rPr>
          <w:sz w:val="24"/>
          <w:lang w:val="en-US"/>
        </w:rPr>
        <w:t>ie</w:t>
      </w:r>
      <w:r w:rsidR="00EC27D0" w:rsidRPr="00DE529C">
        <w:rPr>
          <w:sz w:val="24"/>
          <w:lang w:val="en-US"/>
        </w:rPr>
        <w:t>a</w:t>
      </w:r>
      <w:proofErr w:type="spellEnd"/>
      <w:r w:rsidR="002A3B9E" w:rsidRPr="00DE529C">
        <w:rPr>
          <w:sz w:val="24"/>
          <w:lang w:val="en-US"/>
        </w:rPr>
        <w:t xml:space="preserve"> and make it as accessible as possible to as many people as possible. </w:t>
      </w:r>
    </w:p>
    <w:p w14:paraId="616DA955" w14:textId="2ADA646C" w:rsidR="002A3B9E" w:rsidRPr="00DE529C" w:rsidRDefault="002A3B9E">
      <w:pPr>
        <w:rPr>
          <w:sz w:val="24"/>
          <w:lang w:val="en-US"/>
        </w:rPr>
      </w:pPr>
      <w:r w:rsidRPr="00DE529C">
        <w:rPr>
          <w:sz w:val="24"/>
          <w:lang w:val="en-US"/>
        </w:rPr>
        <w:t xml:space="preserve">Peter Greco: </w:t>
      </w:r>
      <w:r w:rsidR="00B161B7" w:rsidRPr="00DE529C">
        <w:rPr>
          <w:sz w:val="24"/>
          <w:lang w:val="en-US"/>
        </w:rPr>
        <w:t xml:space="preserve">Well </w:t>
      </w:r>
      <w:r w:rsidRPr="00DE529C">
        <w:rPr>
          <w:sz w:val="24"/>
          <w:lang w:val="en-US"/>
        </w:rPr>
        <w:t>Marina sounds great</w:t>
      </w:r>
      <w:r w:rsidR="00B161B7" w:rsidRPr="00DE529C">
        <w:rPr>
          <w:sz w:val="24"/>
          <w:lang w:val="en-US"/>
        </w:rPr>
        <w:t>, I have read a little bit about the artist, what impressed you about her, what do you like about the artist and her work?</w:t>
      </w:r>
    </w:p>
    <w:p w14:paraId="3BC12DAC" w14:textId="4EAF2773" w:rsidR="00B161B7" w:rsidRPr="00DE529C" w:rsidRDefault="00B161B7">
      <w:pPr>
        <w:rPr>
          <w:rFonts w:eastAsia="Times New Roman" w:cs="Arial"/>
          <w:color w:val="000000"/>
          <w:sz w:val="24"/>
          <w:lang w:eastAsia="en-AU"/>
        </w:rPr>
      </w:pPr>
      <w:r w:rsidRPr="00DE529C">
        <w:rPr>
          <w:sz w:val="24"/>
          <w:lang w:val="en-US"/>
        </w:rPr>
        <w:t>Marina N</w:t>
      </w:r>
      <w:r w:rsidR="00773559" w:rsidRPr="00DE529C">
        <w:rPr>
          <w:sz w:val="24"/>
          <w:lang w:val="en-US"/>
        </w:rPr>
        <w:t>ei</w:t>
      </w:r>
      <w:r w:rsidRPr="00DE529C">
        <w:rPr>
          <w:sz w:val="24"/>
          <w:lang w:val="en-US"/>
        </w:rPr>
        <w:t xml:space="preserve">lson: Ah, so Shirley Purdie, so she’s a </w:t>
      </w:r>
      <w:proofErr w:type="spellStart"/>
      <w:r w:rsidRPr="00DE529C">
        <w:rPr>
          <w:sz w:val="24"/>
          <w:lang w:val="en-US"/>
        </w:rPr>
        <w:t>Gidja</w:t>
      </w:r>
      <w:proofErr w:type="spellEnd"/>
      <w:r w:rsidRPr="00DE529C">
        <w:rPr>
          <w:sz w:val="24"/>
          <w:lang w:val="en-US"/>
        </w:rPr>
        <w:t xml:space="preserve"> artist, so the </w:t>
      </w:r>
      <w:proofErr w:type="spellStart"/>
      <w:r w:rsidRPr="00DE529C">
        <w:rPr>
          <w:sz w:val="24"/>
          <w:lang w:val="en-US"/>
        </w:rPr>
        <w:t>Gidja</w:t>
      </w:r>
      <w:proofErr w:type="spellEnd"/>
      <w:r w:rsidRPr="00DE529C">
        <w:rPr>
          <w:sz w:val="24"/>
          <w:lang w:val="en-US"/>
        </w:rPr>
        <w:t xml:space="preserve"> peoples are from East Kimberly area, so Western Australia</w:t>
      </w:r>
      <w:r w:rsidR="005A157B" w:rsidRPr="00DE529C">
        <w:rPr>
          <w:sz w:val="24"/>
          <w:lang w:val="en-US"/>
        </w:rPr>
        <w:t>. So she lives a very different life to me, an extraordinarily different life and she’s always l</w:t>
      </w:r>
      <w:r w:rsidR="000C7992" w:rsidRPr="00DE529C">
        <w:rPr>
          <w:sz w:val="24"/>
          <w:lang w:val="en-US"/>
        </w:rPr>
        <w:t>i</w:t>
      </w:r>
      <w:r w:rsidR="005A157B" w:rsidRPr="00DE529C">
        <w:rPr>
          <w:sz w:val="24"/>
          <w:lang w:val="en-US"/>
        </w:rPr>
        <w:t xml:space="preserve">ved on </w:t>
      </w:r>
      <w:proofErr w:type="spellStart"/>
      <w:r w:rsidR="005A157B" w:rsidRPr="00DE529C">
        <w:rPr>
          <w:sz w:val="24"/>
          <w:lang w:val="en-US"/>
        </w:rPr>
        <w:t>Gidja</w:t>
      </w:r>
      <w:proofErr w:type="spellEnd"/>
      <w:r w:rsidR="005A157B" w:rsidRPr="00DE529C">
        <w:rPr>
          <w:sz w:val="24"/>
          <w:lang w:val="en-US"/>
        </w:rPr>
        <w:t xml:space="preserve"> Country. She is a senior artist</w:t>
      </w:r>
      <w:r w:rsidR="000C7992" w:rsidRPr="00DE529C">
        <w:rPr>
          <w:sz w:val="24"/>
          <w:lang w:val="en-US"/>
        </w:rPr>
        <w:t>.</w:t>
      </w:r>
      <w:r w:rsidR="005A157B" w:rsidRPr="00DE529C">
        <w:rPr>
          <w:sz w:val="24"/>
          <w:lang w:val="en-US"/>
        </w:rPr>
        <w:t xml:space="preserve"> </w:t>
      </w:r>
      <w:r w:rsidR="000C7992" w:rsidRPr="00DE529C">
        <w:rPr>
          <w:sz w:val="24"/>
          <w:lang w:val="en-US"/>
        </w:rPr>
        <w:t>S</w:t>
      </w:r>
      <w:r w:rsidR="005A157B" w:rsidRPr="00DE529C">
        <w:rPr>
          <w:sz w:val="24"/>
          <w:lang w:val="en-US"/>
        </w:rPr>
        <w:t>o</w:t>
      </w:r>
      <w:r w:rsidR="000C7992" w:rsidRPr="00DE529C">
        <w:rPr>
          <w:sz w:val="24"/>
          <w:lang w:val="en-US"/>
        </w:rPr>
        <w:t>,</w:t>
      </w:r>
      <w:r w:rsidR="005A157B" w:rsidRPr="00DE529C">
        <w:rPr>
          <w:sz w:val="24"/>
          <w:lang w:val="en-US"/>
        </w:rPr>
        <w:t xml:space="preserve"> she started painting about 20 years ago</w:t>
      </w:r>
      <w:r w:rsidR="000C7992" w:rsidRPr="00DE529C">
        <w:rPr>
          <w:sz w:val="24"/>
          <w:lang w:val="en-US"/>
        </w:rPr>
        <w:t xml:space="preserve">, so she had an uncle, Jack </w:t>
      </w:r>
      <w:proofErr w:type="spellStart"/>
      <w:r w:rsidR="000C7992" w:rsidRPr="00DE529C">
        <w:rPr>
          <w:sz w:val="24"/>
          <w:lang w:val="en-US"/>
        </w:rPr>
        <w:t>Brittain</w:t>
      </w:r>
      <w:proofErr w:type="spellEnd"/>
      <w:r w:rsidR="000C7992" w:rsidRPr="00DE529C">
        <w:rPr>
          <w:sz w:val="24"/>
          <w:lang w:val="en-US"/>
        </w:rPr>
        <w:t xml:space="preserve"> who said, “Hey Shirley, maybe you should give painting a go, you could be good at it!” And it turns out he was right so she’s a great painter. Her mum was a painter, Madigan Thomas, um was her mum and then her other great </w:t>
      </w:r>
      <w:proofErr w:type="spellStart"/>
      <w:r w:rsidR="000C7992" w:rsidRPr="00DE529C">
        <w:rPr>
          <w:sz w:val="24"/>
          <w:lang w:val="en-US"/>
        </w:rPr>
        <w:t>Gidja</w:t>
      </w:r>
      <w:proofErr w:type="spellEnd"/>
      <w:r w:rsidR="000C7992" w:rsidRPr="00DE529C">
        <w:rPr>
          <w:sz w:val="24"/>
          <w:lang w:val="en-US"/>
        </w:rPr>
        <w:t xml:space="preserve"> artist like Rover Thomas and Queenie McKenzie</w:t>
      </w:r>
      <w:r w:rsidR="00045ED1" w:rsidRPr="00DE529C">
        <w:rPr>
          <w:sz w:val="24"/>
          <w:lang w:val="en-US"/>
        </w:rPr>
        <w:t>. A</w:t>
      </w:r>
      <w:r w:rsidR="000C7992" w:rsidRPr="00DE529C">
        <w:rPr>
          <w:sz w:val="24"/>
          <w:lang w:val="en-US"/>
        </w:rPr>
        <w:t>nd it’s all about stories</w:t>
      </w:r>
      <w:r w:rsidR="00045ED1" w:rsidRPr="00DE529C">
        <w:rPr>
          <w:sz w:val="24"/>
          <w:lang w:val="en-US"/>
        </w:rPr>
        <w:t>, s</w:t>
      </w:r>
      <w:r w:rsidR="000C7992" w:rsidRPr="00DE529C">
        <w:rPr>
          <w:sz w:val="24"/>
          <w:lang w:val="en-US"/>
        </w:rPr>
        <w:t>o I guess the Portrait Gallery is all about stories</w:t>
      </w:r>
      <w:r w:rsidR="00045ED1" w:rsidRPr="00DE529C">
        <w:rPr>
          <w:sz w:val="24"/>
          <w:lang w:val="en-US"/>
        </w:rPr>
        <w:t xml:space="preserve">, </w:t>
      </w:r>
      <w:r w:rsidR="000C7992" w:rsidRPr="00DE529C">
        <w:rPr>
          <w:sz w:val="24"/>
          <w:lang w:val="en-US"/>
        </w:rPr>
        <w:t xml:space="preserve">we’re all about people </w:t>
      </w:r>
      <w:r w:rsidR="00045ED1" w:rsidRPr="00DE529C">
        <w:rPr>
          <w:sz w:val="24"/>
          <w:lang w:val="en-US"/>
        </w:rPr>
        <w:t>and Shirley’s work is all</w:t>
      </w:r>
      <w:r w:rsidR="00EC27D0" w:rsidRPr="00DE529C">
        <w:rPr>
          <w:sz w:val="24"/>
          <w:lang w:val="en-US"/>
        </w:rPr>
        <w:t xml:space="preserve"> stories. Her life is a storied</w:t>
      </w:r>
      <w:r w:rsidR="00045ED1" w:rsidRPr="00DE529C">
        <w:rPr>
          <w:sz w:val="24"/>
          <w:lang w:val="en-US"/>
        </w:rPr>
        <w:t xml:space="preserve"> life – how she understands who she is, is through stories and this work that we’re going to explore in the virtual tour is a self-portrait. It’s non-representational, so it’s not about what she looks like, it’s about who she is, how she understands herself through connection to Country</w:t>
      </w:r>
      <w:r w:rsidR="00BB75B1" w:rsidRPr="00DE529C">
        <w:rPr>
          <w:sz w:val="24"/>
          <w:lang w:val="en-US"/>
        </w:rPr>
        <w:t>, s</w:t>
      </w:r>
      <w:r w:rsidR="00045ED1" w:rsidRPr="00DE529C">
        <w:rPr>
          <w:sz w:val="24"/>
          <w:lang w:val="en-US"/>
        </w:rPr>
        <w:t xml:space="preserve">o to her people, her kin, to personal memories, her relationship to the land, her relationship to </w:t>
      </w:r>
      <w:proofErr w:type="spellStart"/>
      <w:r w:rsidR="009F1C44" w:rsidRPr="00DE529C">
        <w:rPr>
          <w:rFonts w:eastAsia="Times New Roman" w:cs="Arial"/>
          <w:color w:val="000000"/>
          <w:sz w:val="24"/>
          <w:lang w:eastAsia="en-AU"/>
        </w:rPr>
        <w:t>Ngarranggarni</w:t>
      </w:r>
      <w:proofErr w:type="spellEnd"/>
      <w:r w:rsidR="009F1C44" w:rsidRPr="00DE529C">
        <w:rPr>
          <w:rFonts w:eastAsia="Times New Roman" w:cs="Arial"/>
          <w:color w:val="000000"/>
          <w:sz w:val="24"/>
          <w:lang w:eastAsia="en-AU"/>
        </w:rPr>
        <w:t xml:space="preserve"> – her dreaming, </w:t>
      </w:r>
      <w:r w:rsidR="000941D2" w:rsidRPr="00DE529C">
        <w:rPr>
          <w:rFonts w:eastAsia="Times New Roman" w:cs="Arial"/>
          <w:color w:val="000000"/>
          <w:sz w:val="24"/>
          <w:lang w:eastAsia="en-AU"/>
        </w:rPr>
        <w:t xml:space="preserve">the </w:t>
      </w:r>
      <w:proofErr w:type="spellStart"/>
      <w:r w:rsidR="000941D2" w:rsidRPr="00DE529C">
        <w:rPr>
          <w:rFonts w:eastAsia="Times New Roman" w:cs="Arial"/>
          <w:color w:val="000000"/>
          <w:sz w:val="24"/>
          <w:lang w:eastAsia="en-AU"/>
        </w:rPr>
        <w:t>Gidja</w:t>
      </w:r>
      <w:proofErr w:type="spellEnd"/>
      <w:r w:rsidR="000941D2" w:rsidRPr="00DE529C">
        <w:rPr>
          <w:rFonts w:eastAsia="Times New Roman" w:cs="Arial"/>
          <w:color w:val="000000"/>
          <w:sz w:val="24"/>
          <w:lang w:eastAsia="en-AU"/>
        </w:rPr>
        <w:t xml:space="preserve"> dreaming. It’s called </w:t>
      </w:r>
      <w:proofErr w:type="spellStart"/>
      <w:r w:rsidR="000941D2" w:rsidRPr="00DE529C">
        <w:rPr>
          <w:rFonts w:eastAsia="Times New Roman" w:cs="Arial"/>
          <w:color w:val="000000"/>
          <w:sz w:val="24"/>
          <w:lang w:eastAsia="en-AU"/>
        </w:rPr>
        <w:t>Ngalim-Ngalimbooroo</w:t>
      </w:r>
      <w:proofErr w:type="spellEnd"/>
      <w:r w:rsidR="000941D2" w:rsidRPr="00DE529C">
        <w:rPr>
          <w:rFonts w:eastAsia="Times New Roman" w:cs="Arial"/>
          <w:color w:val="000000"/>
          <w:sz w:val="24"/>
          <w:lang w:eastAsia="en-AU"/>
        </w:rPr>
        <w:t xml:space="preserve"> </w:t>
      </w:r>
      <w:proofErr w:type="spellStart"/>
      <w:r w:rsidR="000941D2" w:rsidRPr="00DE529C">
        <w:rPr>
          <w:rFonts w:eastAsia="Times New Roman" w:cs="Arial"/>
          <w:color w:val="000000"/>
          <w:sz w:val="24"/>
          <w:lang w:eastAsia="en-AU"/>
        </w:rPr>
        <w:t>Ngagenybe</w:t>
      </w:r>
      <w:proofErr w:type="spellEnd"/>
      <w:r w:rsidR="000941D2" w:rsidRPr="00DE529C">
        <w:rPr>
          <w:rFonts w:eastAsia="Times New Roman" w:cs="Arial"/>
          <w:color w:val="000000"/>
          <w:sz w:val="24"/>
          <w:lang w:eastAsia="en-AU"/>
        </w:rPr>
        <w:t xml:space="preserve">, the </w:t>
      </w:r>
      <w:proofErr w:type="spellStart"/>
      <w:r w:rsidR="000941D2" w:rsidRPr="00DE529C">
        <w:rPr>
          <w:rFonts w:eastAsia="Times New Roman" w:cs="Arial"/>
          <w:color w:val="000000"/>
          <w:sz w:val="24"/>
          <w:lang w:eastAsia="en-AU"/>
        </w:rPr>
        <w:t>self portrait</w:t>
      </w:r>
      <w:proofErr w:type="spellEnd"/>
      <w:r w:rsidR="000941D2" w:rsidRPr="00DE529C">
        <w:rPr>
          <w:rFonts w:eastAsia="Times New Roman" w:cs="Arial"/>
          <w:color w:val="000000"/>
          <w:sz w:val="24"/>
          <w:lang w:eastAsia="en-AU"/>
        </w:rPr>
        <w:t xml:space="preserve">, and I practised that because I am not a </w:t>
      </w:r>
      <w:proofErr w:type="spellStart"/>
      <w:r w:rsidR="000941D2" w:rsidRPr="00DE529C">
        <w:rPr>
          <w:rFonts w:eastAsia="Times New Roman" w:cs="Arial"/>
          <w:color w:val="000000"/>
          <w:sz w:val="24"/>
          <w:lang w:eastAsia="en-AU"/>
        </w:rPr>
        <w:t>Gidja</w:t>
      </w:r>
      <w:proofErr w:type="spellEnd"/>
      <w:r w:rsidR="000941D2" w:rsidRPr="00DE529C">
        <w:rPr>
          <w:rFonts w:eastAsia="Times New Roman" w:cs="Arial"/>
          <w:color w:val="000000"/>
          <w:sz w:val="24"/>
          <w:lang w:eastAsia="en-AU"/>
        </w:rPr>
        <w:t xml:space="preserve"> woman (laughs) so practising my </w:t>
      </w:r>
      <w:proofErr w:type="spellStart"/>
      <w:r w:rsidR="000941D2" w:rsidRPr="00DE529C">
        <w:rPr>
          <w:rFonts w:eastAsia="Times New Roman" w:cs="Arial"/>
          <w:color w:val="000000"/>
          <w:sz w:val="24"/>
          <w:lang w:eastAsia="en-AU"/>
        </w:rPr>
        <w:t>Gidja</w:t>
      </w:r>
      <w:proofErr w:type="spellEnd"/>
      <w:r w:rsidR="000941D2" w:rsidRPr="00DE529C">
        <w:rPr>
          <w:rFonts w:eastAsia="Times New Roman" w:cs="Arial"/>
          <w:color w:val="000000"/>
          <w:sz w:val="24"/>
          <w:lang w:eastAsia="en-AU"/>
        </w:rPr>
        <w:t xml:space="preserve"> language so </w:t>
      </w:r>
      <w:proofErr w:type="spellStart"/>
      <w:r w:rsidR="000941D2" w:rsidRPr="00DE529C">
        <w:rPr>
          <w:rFonts w:eastAsia="Times New Roman" w:cs="Arial"/>
          <w:color w:val="000000"/>
          <w:sz w:val="24"/>
          <w:lang w:eastAsia="en-AU"/>
        </w:rPr>
        <w:t>Ngalim</w:t>
      </w:r>
      <w:proofErr w:type="spellEnd"/>
      <w:r w:rsidR="000941D2" w:rsidRPr="00DE529C">
        <w:rPr>
          <w:rFonts w:eastAsia="Times New Roman" w:cs="Arial"/>
          <w:color w:val="000000"/>
          <w:sz w:val="24"/>
          <w:lang w:eastAsia="en-AU"/>
        </w:rPr>
        <w:t xml:space="preserve"> </w:t>
      </w:r>
      <w:proofErr w:type="spellStart"/>
      <w:r w:rsidR="00F94B36" w:rsidRPr="00DE529C">
        <w:rPr>
          <w:rFonts w:eastAsia="Times New Roman" w:cs="Arial"/>
          <w:color w:val="000000"/>
          <w:sz w:val="24"/>
          <w:lang w:eastAsia="en-AU"/>
        </w:rPr>
        <w:t>Ngagenybe</w:t>
      </w:r>
      <w:proofErr w:type="spellEnd"/>
      <w:r w:rsidR="000941D2" w:rsidRPr="00DE529C">
        <w:rPr>
          <w:rFonts w:eastAsia="Times New Roman" w:cs="Arial"/>
          <w:color w:val="000000"/>
          <w:sz w:val="24"/>
          <w:lang w:eastAsia="en-AU"/>
        </w:rPr>
        <w:t xml:space="preserve">, </w:t>
      </w:r>
      <w:proofErr w:type="spellStart"/>
      <w:r w:rsidR="000941D2" w:rsidRPr="00DE529C">
        <w:rPr>
          <w:rFonts w:eastAsia="Times New Roman" w:cs="Arial"/>
          <w:color w:val="000000"/>
          <w:sz w:val="24"/>
          <w:lang w:eastAsia="en-AU"/>
        </w:rPr>
        <w:t>ahh</w:t>
      </w:r>
      <w:proofErr w:type="spellEnd"/>
      <w:r w:rsidR="000941D2" w:rsidRPr="00DE529C">
        <w:rPr>
          <w:rFonts w:eastAsia="Times New Roman" w:cs="Arial"/>
          <w:color w:val="000000"/>
          <w:sz w:val="24"/>
          <w:lang w:eastAsia="en-AU"/>
        </w:rPr>
        <w:t xml:space="preserve"> </w:t>
      </w:r>
      <w:proofErr w:type="spellStart"/>
      <w:r w:rsidR="000941D2" w:rsidRPr="00DE529C">
        <w:rPr>
          <w:rFonts w:eastAsia="Times New Roman" w:cs="Arial"/>
          <w:color w:val="000000"/>
          <w:sz w:val="24"/>
          <w:lang w:eastAsia="en-AU"/>
        </w:rPr>
        <w:t>Ngalim</w:t>
      </w:r>
      <w:proofErr w:type="spellEnd"/>
      <w:r w:rsidR="000941D2" w:rsidRPr="00DE529C">
        <w:rPr>
          <w:rFonts w:eastAsia="Times New Roman" w:cs="Arial"/>
          <w:color w:val="000000"/>
          <w:sz w:val="24"/>
          <w:lang w:eastAsia="en-AU"/>
        </w:rPr>
        <w:t xml:space="preserve"> (</w:t>
      </w:r>
      <w:r w:rsidR="00BB04CF" w:rsidRPr="00DE529C">
        <w:rPr>
          <w:rFonts w:eastAsia="Times New Roman" w:cs="Arial"/>
          <w:color w:val="000000"/>
          <w:sz w:val="24"/>
          <w:lang w:eastAsia="en-AU"/>
        </w:rPr>
        <w:t xml:space="preserve">Marina </w:t>
      </w:r>
      <w:r w:rsidR="000941D2" w:rsidRPr="00DE529C">
        <w:rPr>
          <w:rFonts w:eastAsia="Times New Roman" w:cs="Arial"/>
          <w:color w:val="000000"/>
          <w:sz w:val="24"/>
          <w:lang w:eastAsia="en-AU"/>
        </w:rPr>
        <w:t>laughs) I’m getting all tongue twisted</w:t>
      </w:r>
      <w:r w:rsidR="001C2F91" w:rsidRPr="00DE529C">
        <w:rPr>
          <w:rFonts w:eastAsia="Times New Roman" w:cs="Arial"/>
          <w:color w:val="000000"/>
          <w:sz w:val="24"/>
          <w:lang w:eastAsia="en-AU"/>
        </w:rPr>
        <w:t xml:space="preserve">, </w:t>
      </w:r>
      <w:r w:rsidR="000941D2" w:rsidRPr="00DE529C">
        <w:rPr>
          <w:rFonts w:eastAsia="Times New Roman" w:cs="Arial"/>
          <w:color w:val="000000"/>
          <w:sz w:val="24"/>
          <w:lang w:eastAsia="en-AU"/>
        </w:rPr>
        <w:t xml:space="preserve">so we’ve got </w:t>
      </w:r>
      <w:proofErr w:type="spellStart"/>
      <w:r w:rsidR="000941D2" w:rsidRPr="00DE529C">
        <w:rPr>
          <w:rFonts w:eastAsia="Times New Roman" w:cs="Arial"/>
          <w:color w:val="000000"/>
          <w:sz w:val="24"/>
          <w:lang w:eastAsia="en-AU"/>
        </w:rPr>
        <w:t>Ngalim-Ngalimbooroo</w:t>
      </w:r>
      <w:proofErr w:type="spellEnd"/>
      <w:r w:rsidR="000941D2" w:rsidRPr="00DE529C">
        <w:rPr>
          <w:rFonts w:eastAsia="Times New Roman" w:cs="Arial"/>
          <w:color w:val="000000"/>
          <w:sz w:val="24"/>
          <w:lang w:eastAsia="en-AU"/>
        </w:rPr>
        <w:t xml:space="preserve"> </w:t>
      </w:r>
      <w:proofErr w:type="spellStart"/>
      <w:r w:rsidR="000941D2" w:rsidRPr="00DE529C">
        <w:rPr>
          <w:rFonts w:eastAsia="Times New Roman" w:cs="Arial"/>
          <w:color w:val="000000"/>
          <w:sz w:val="24"/>
          <w:lang w:eastAsia="en-AU"/>
        </w:rPr>
        <w:t>Ngagenybe</w:t>
      </w:r>
      <w:proofErr w:type="spellEnd"/>
      <w:r w:rsidR="000941D2" w:rsidRPr="00DE529C">
        <w:rPr>
          <w:rFonts w:eastAsia="Times New Roman" w:cs="Arial"/>
          <w:color w:val="000000"/>
          <w:sz w:val="24"/>
          <w:lang w:eastAsia="en-AU"/>
        </w:rPr>
        <w:t xml:space="preserve"> mean</w:t>
      </w:r>
      <w:r w:rsidR="00F94B36" w:rsidRPr="00DE529C">
        <w:rPr>
          <w:rFonts w:eastAsia="Times New Roman" w:cs="Arial"/>
          <w:color w:val="000000"/>
          <w:sz w:val="24"/>
          <w:lang w:eastAsia="en-AU"/>
        </w:rPr>
        <w:t xml:space="preserve">s </w:t>
      </w:r>
      <w:r w:rsidR="00F94B36" w:rsidRPr="00DE529C">
        <w:rPr>
          <w:rFonts w:eastAsia="Times New Roman" w:cs="Arial"/>
          <w:i/>
          <w:iCs/>
          <w:color w:val="000000"/>
          <w:sz w:val="24"/>
          <w:lang w:eastAsia="en-AU"/>
        </w:rPr>
        <w:t>From My Women</w:t>
      </w:r>
      <w:r w:rsidR="00F94B36" w:rsidRPr="00DE529C">
        <w:rPr>
          <w:rFonts w:eastAsia="Times New Roman" w:cs="Arial"/>
          <w:color w:val="000000"/>
          <w:sz w:val="24"/>
          <w:lang w:eastAsia="en-AU"/>
        </w:rPr>
        <w:t xml:space="preserve">, so this </w:t>
      </w:r>
      <w:proofErr w:type="spellStart"/>
      <w:r w:rsidR="00F94B36" w:rsidRPr="00DE529C">
        <w:rPr>
          <w:rFonts w:eastAsia="Times New Roman" w:cs="Arial"/>
          <w:color w:val="000000"/>
          <w:sz w:val="24"/>
          <w:lang w:eastAsia="en-AU"/>
        </w:rPr>
        <w:t>self portrait</w:t>
      </w:r>
      <w:proofErr w:type="spellEnd"/>
      <w:r w:rsidR="00F94B36" w:rsidRPr="00DE529C">
        <w:rPr>
          <w:rFonts w:eastAsia="Times New Roman" w:cs="Arial"/>
          <w:color w:val="000000"/>
          <w:sz w:val="24"/>
          <w:lang w:eastAsia="en-AU"/>
        </w:rPr>
        <w:t xml:space="preserve"> </w:t>
      </w:r>
      <w:r w:rsidR="00F94B36" w:rsidRPr="00DE529C">
        <w:rPr>
          <w:rFonts w:eastAsia="Times New Roman" w:cs="Arial"/>
          <w:i/>
          <w:iCs/>
          <w:color w:val="000000"/>
          <w:sz w:val="24"/>
          <w:lang w:eastAsia="en-AU"/>
        </w:rPr>
        <w:t>From My Women</w:t>
      </w:r>
      <w:r w:rsidR="00F94B36" w:rsidRPr="00DE529C">
        <w:rPr>
          <w:rFonts w:eastAsia="Times New Roman" w:cs="Arial"/>
          <w:color w:val="000000"/>
          <w:sz w:val="24"/>
          <w:lang w:eastAsia="en-AU"/>
        </w:rPr>
        <w:t xml:space="preserve"> </w:t>
      </w:r>
      <w:r w:rsidR="00887C7F" w:rsidRPr="00DE529C">
        <w:rPr>
          <w:rFonts w:eastAsia="Times New Roman" w:cs="Arial"/>
          <w:color w:val="000000"/>
          <w:sz w:val="24"/>
          <w:lang w:eastAsia="en-AU"/>
        </w:rPr>
        <w:t xml:space="preserve">is Shirley’s connection to her stories and to </w:t>
      </w:r>
      <w:proofErr w:type="spellStart"/>
      <w:r w:rsidR="00887C7F" w:rsidRPr="00DE529C">
        <w:rPr>
          <w:rFonts w:eastAsia="Times New Roman" w:cs="Arial"/>
          <w:color w:val="000000"/>
          <w:sz w:val="24"/>
          <w:lang w:eastAsia="en-AU"/>
        </w:rPr>
        <w:t>Gidya</w:t>
      </w:r>
      <w:proofErr w:type="spellEnd"/>
      <w:r w:rsidR="00887C7F" w:rsidRPr="00DE529C">
        <w:rPr>
          <w:rFonts w:eastAsia="Times New Roman" w:cs="Arial"/>
          <w:color w:val="000000"/>
          <w:sz w:val="24"/>
          <w:lang w:eastAsia="en-AU"/>
        </w:rPr>
        <w:t xml:space="preserve"> Country and place but it’s particularly her connection to women’s stories, and so whether those women are, so </w:t>
      </w:r>
      <w:r w:rsidR="00887C7F" w:rsidRPr="00DE529C">
        <w:rPr>
          <w:rFonts w:eastAsia="Times New Roman" w:cs="Arial"/>
          <w:color w:val="000000"/>
          <w:sz w:val="24"/>
          <w:lang w:eastAsia="en-AU"/>
        </w:rPr>
        <w:lastRenderedPageBreak/>
        <w:t xml:space="preserve">grandmothers on her father’s side or mum’s side, so great grandmothers, there’s all these </w:t>
      </w:r>
      <w:proofErr w:type="spellStart"/>
      <w:r w:rsidR="00887C7F" w:rsidRPr="00DE529C">
        <w:rPr>
          <w:rFonts w:eastAsia="Times New Roman" w:cs="Arial"/>
          <w:color w:val="000000"/>
          <w:sz w:val="24"/>
          <w:lang w:eastAsia="en-AU"/>
        </w:rPr>
        <w:t>intermingling</w:t>
      </w:r>
      <w:r w:rsidR="00EC27D0" w:rsidRPr="00DE529C">
        <w:rPr>
          <w:rFonts w:eastAsia="Times New Roman" w:cs="Arial"/>
          <w:color w:val="000000"/>
          <w:sz w:val="24"/>
          <w:lang w:eastAsia="en-AU"/>
        </w:rPr>
        <w:t>s</w:t>
      </w:r>
      <w:proofErr w:type="spellEnd"/>
      <w:r w:rsidR="00887C7F" w:rsidRPr="00DE529C">
        <w:rPr>
          <w:rFonts w:eastAsia="Times New Roman" w:cs="Arial"/>
          <w:color w:val="000000"/>
          <w:sz w:val="24"/>
          <w:lang w:eastAsia="en-AU"/>
        </w:rPr>
        <w:t xml:space="preserve"> of stories. So for me it’s fascinati</w:t>
      </w:r>
      <w:r w:rsidR="00EC27D0" w:rsidRPr="00DE529C">
        <w:rPr>
          <w:rFonts w:eastAsia="Times New Roman" w:cs="Arial"/>
          <w:color w:val="000000"/>
          <w:sz w:val="24"/>
          <w:lang w:eastAsia="en-AU"/>
        </w:rPr>
        <w:t>ng because Shirley P</w:t>
      </w:r>
      <w:r w:rsidR="00887C7F" w:rsidRPr="00DE529C">
        <w:rPr>
          <w:rFonts w:eastAsia="Times New Roman" w:cs="Arial"/>
          <w:color w:val="000000"/>
          <w:sz w:val="24"/>
          <w:lang w:eastAsia="en-AU"/>
        </w:rPr>
        <w:t>u</w:t>
      </w:r>
      <w:r w:rsidR="00EC27D0" w:rsidRPr="00DE529C">
        <w:rPr>
          <w:rFonts w:eastAsia="Times New Roman" w:cs="Arial"/>
          <w:color w:val="000000"/>
          <w:sz w:val="24"/>
          <w:lang w:eastAsia="en-AU"/>
        </w:rPr>
        <w:t>r</w:t>
      </w:r>
      <w:r w:rsidR="00887C7F" w:rsidRPr="00DE529C">
        <w:rPr>
          <w:rFonts w:eastAsia="Times New Roman" w:cs="Arial"/>
          <w:color w:val="000000"/>
          <w:sz w:val="24"/>
          <w:lang w:eastAsia="en-AU"/>
        </w:rPr>
        <w:t>die’s self-portrait really helps me as an non Aboriginal person to get some glimpse, some hint as to the richness and the vastness of her sense of herself in the world and it’s such a colourful textured story I guess. So that’s a lot of words Peter, but there you go!</w:t>
      </w:r>
    </w:p>
    <w:p w14:paraId="6D81AFC4" w14:textId="62812A98" w:rsidR="00887C7F" w:rsidRPr="00DE529C" w:rsidRDefault="00887C7F">
      <w:pPr>
        <w:rPr>
          <w:rFonts w:eastAsia="Times New Roman" w:cs="Arial"/>
          <w:color w:val="000000"/>
          <w:sz w:val="24"/>
          <w:lang w:eastAsia="en-AU"/>
        </w:rPr>
      </w:pPr>
      <w:r w:rsidRPr="00DE529C">
        <w:rPr>
          <w:rFonts w:eastAsia="Times New Roman" w:cs="Arial"/>
          <w:color w:val="000000"/>
          <w:sz w:val="24"/>
          <w:lang w:eastAsia="en-AU"/>
        </w:rPr>
        <w:t xml:space="preserve">Peter Greco: No, a picture can </w:t>
      </w:r>
      <w:r w:rsidR="00EC27D0" w:rsidRPr="00DE529C">
        <w:rPr>
          <w:rFonts w:eastAsia="Times New Roman" w:cs="Arial"/>
          <w:color w:val="000000"/>
          <w:sz w:val="24"/>
          <w:lang w:eastAsia="en-AU"/>
        </w:rPr>
        <w:t>paint a thousand words so that</w:t>
      </w:r>
      <w:r w:rsidRPr="00DE529C">
        <w:rPr>
          <w:rFonts w:eastAsia="Times New Roman" w:cs="Arial"/>
          <w:color w:val="000000"/>
          <w:sz w:val="24"/>
          <w:lang w:eastAsia="en-AU"/>
        </w:rPr>
        <w:t xml:space="preserve"> sounds great. I love what Shirley says about older people too. What we should do about older people</w:t>
      </w:r>
      <w:r w:rsidR="00E01B6F" w:rsidRPr="00DE529C">
        <w:rPr>
          <w:rFonts w:eastAsia="Times New Roman" w:cs="Arial"/>
          <w:color w:val="000000"/>
          <w:sz w:val="24"/>
          <w:lang w:eastAsia="en-AU"/>
        </w:rPr>
        <w:t>, how we should feel about older people.</w:t>
      </w:r>
    </w:p>
    <w:p w14:paraId="64C981E1" w14:textId="61B19071" w:rsidR="00E01B6F" w:rsidRPr="00DE529C" w:rsidRDefault="00E01B6F">
      <w:pPr>
        <w:rPr>
          <w:rFonts w:eastAsia="Times New Roman" w:cs="Arial"/>
          <w:color w:val="000000"/>
          <w:sz w:val="24"/>
          <w:lang w:eastAsia="en-AU"/>
        </w:rPr>
      </w:pPr>
      <w:r w:rsidRPr="00DE529C">
        <w:rPr>
          <w:rFonts w:eastAsia="Times New Roman" w:cs="Arial"/>
          <w:color w:val="000000"/>
          <w:sz w:val="24"/>
          <w:lang w:eastAsia="en-AU"/>
        </w:rPr>
        <w:t>Marina N</w:t>
      </w:r>
      <w:r w:rsidR="007C03D6" w:rsidRPr="00DE529C">
        <w:rPr>
          <w:rFonts w:eastAsia="Times New Roman" w:cs="Arial"/>
          <w:color w:val="000000"/>
          <w:sz w:val="24"/>
          <w:lang w:eastAsia="en-AU"/>
        </w:rPr>
        <w:t>ei</w:t>
      </w:r>
      <w:r w:rsidRPr="00DE529C">
        <w:rPr>
          <w:rFonts w:eastAsia="Times New Roman" w:cs="Arial"/>
          <w:color w:val="000000"/>
          <w:sz w:val="24"/>
          <w:lang w:eastAsia="en-AU"/>
        </w:rPr>
        <w:t>lson: Absolutely and so Shirley Purdie is, ah</w:t>
      </w:r>
      <w:r w:rsidR="00483690" w:rsidRPr="00DE529C">
        <w:rPr>
          <w:rFonts w:eastAsia="Times New Roman" w:cs="Arial"/>
          <w:color w:val="000000"/>
          <w:sz w:val="24"/>
          <w:lang w:eastAsia="en-AU"/>
        </w:rPr>
        <w:t>,</w:t>
      </w:r>
      <w:r w:rsidRPr="00DE529C">
        <w:rPr>
          <w:rFonts w:eastAsia="Times New Roman" w:cs="Arial"/>
          <w:color w:val="000000"/>
          <w:sz w:val="24"/>
          <w:lang w:eastAsia="en-AU"/>
        </w:rPr>
        <w:t xml:space="preserve"> she is an educator at heart too. So she’s a wonderful sharer between cultures and just for older people and older people “You should listen to old people! Listen to them! They’ve lived a </w:t>
      </w:r>
      <w:proofErr w:type="gramStart"/>
      <w:r w:rsidRPr="00DE529C">
        <w:rPr>
          <w:rFonts w:eastAsia="Times New Roman" w:cs="Arial"/>
          <w:color w:val="000000"/>
          <w:sz w:val="24"/>
          <w:lang w:eastAsia="en-AU"/>
        </w:rPr>
        <w:t>life,</w:t>
      </w:r>
      <w:proofErr w:type="gramEnd"/>
      <w:r w:rsidRPr="00DE529C">
        <w:rPr>
          <w:rFonts w:eastAsia="Times New Roman" w:cs="Arial"/>
          <w:color w:val="000000"/>
          <w:sz w:val="24"/>
          <w:lang w:eastAsia="en-AU"/>
        </w:rPr>
        <w:t xml:space="preserve"> they know what they’re talking about. They’ve seen things, they observe things” And yeah, older people, they’re the ones you should listen to</w:t>
      </w:r>
    </w:p>
    <w:p w14:paraId="0EE39D71" w14:textId="104BE203" w:rsidR="00E01B6F" w:rsidRPr="00DE529C" w:rsidRDefault="00E01B6F">
      <w:pPr>
        <w:rPr>
          <w:rFonts w:eastAsia="Times New Roman" w:cs="Arial"/>
          <w:color w:val="000000"/>
          <w:sz w:val="24"/>
          <w:lang w:eastAsia="en-AU"/>
        </w:rPr>
      </w:pPr>
      <w:r w:rsidRPr="00DE529C">
        <w:rPr>
          <w:rFonts w:eastAsia="Times New Roman" w:cs="Arial"/>
          <w:color w:val="000000"/>
          <w:sz w:val="24"/>
          <w:lang w:eastAsia="en-AU"/>
        </w:rPr>
        <w:t>Peter Greco: Yeah, I think that’s one of the things that is a very strong message in the Australian indigenous culture which is fantastic. Robert, how did it come about that the National Po</w:t>
      </w:r>
      <w:r w:rsidR="00EC27D0" w:rsidRPr="00DE529C">
        <w:rPr>
          <w:rFonts w:eastAsia="Times New Roman" w:cs="Arial"/>
          <w:color w:val="000000"/>
          <w:sz w:val="24"/>
          <w:lang w:eastAsia="en-AU"/>
        </w:rPr>
        <w:t>r</w:t>
      </w:r>
      <w:r w:rsidRPr="00DE529C">
        <w:rPr>
          <w:rFonts w:eastAsia="Times New Roman" w:cs="Arial"/>
          <w:color w:val="000000"/>
          <w:sz w:val="24"/>
          <w:lang w:eastAsia="en-AU"/>
        </w:rPr>
        <w:t>trait Gallery chose Shirley’s work or Shirley’s work is exhibited up at the National Portrait Gallery? How does that sort of happen?</w:t>
      </w:r>
    </w:p>
    <w:p w14:paraId="5248390C" w14:textId="1C3D000F" w:rsidR="00B22DC4" w:rsidRPr="00DE529C" w:rsidRDefault="00E01B6F">
      <w:pPr>
        <w:rPr>
          <w:rFonts w:eastAsia="Times New Roman" w:cs="Arial"/>
          <w:color w:val="000000"/>
          <w:sz w:val="24"/>
          <w:lang w:eastAsia="en-AU"/>
        </w:rPr>
      </w:pPr>
      <w:r w:rsidRPr="00DE529C">
        <w:rPr>
          <w:rFonts w:eastAsia="Times New Roman" w:cs="Arial"/>
          <w:color w:val="000000"/>
          <w:sz w:val="24"/>
          <w:lang w:eastAsia="en-AU"/>
        </w:rPr>
        <w:t xml:space="preserve">Robert </w:t>
      </w:r>
      <w:proofErr w:type="spellStart"/>
      <w:r w:rsidRPr="00DE529C">
        <w:rPr>
          <w:rFonts w:eastAsia="Times New Roman" w:cs="Arial"/>
          <w:color w:val="000000"/>
          <w:sz w:val="24"/>
          <w:lang w:eastAsia="en-AU"/>
        </w:rPr>
        <w:t>Bunzli</w:t>
      </w:r>
      <w:proofErr w:type="spellEnd"/>
      <w:r w:rsidRPr="00DE529C">
        <w:rPr>
          <w:rFonts w:eastAsia="Times New Roman" w:cs="Arial"/>
          <w:color w:val="000000"/>
          <w:sz w:val="24"/>
          <w:lang w:eastAsia="en-AU"/>
        </w:rPr>
        <w:t>: Yeah absolutely, so this exhibition opened just before the shutdown when the Portrait Gallery closed to the public and to the staff</w:t>
      </w:r>
      <w:r w:rsidR="009D4673" w:rsidRPr="00DE529C">
        <w:rPr>
          <w:rFonts w:eastAsia="Times New Roman" w:cs="Arial"/>
          <w:color w:val="000000"/>
          <w:sz w:val="24"/>
          <w:lang w:eastAsia="en-AU"/>
        </w:rPr>
        <w:t xml:space="preserve"> and it’s one of the first of our </w:t>
      </w:r>
      <w:r w:rsidR="00A34ADF" w:rsidRPr="00DE529C">
        <w:rPr>
          <w:rFonts w:eastAsia="Times New Roman" w:cs="Arial"/>
          <w:color w:val="000000"/>
          <w:sz w:val="24"/>
          <w:lang w:eastAsia="en-AU"/>
        </w:rPr>
        <w:t>Gallery’s</w:t>
      </w:r>
      <w:r w:rsidR="009D4673" w:rsidRPr="00DE529C">
        <w:rPr>
          <w:rFonts w:eastAsia="Times New Roman" w:cs="Arial"/>
          <w:color w:val="000000"/>
          <w:sz w:val="24"/>
          <w:lang w:eastAsia="en-AU"/>
        </w:rPr>
        <w:t xml:space="preserve"> reopened, when we reopened to the public </w:t>
      </w:r>
      <w:r w:rsidR="00A34ADF" w:rsidRPr="00DE529C">
        <w:rPr>
          <w:rFonts w:eastAsia="Times New Roman" w:cs="Arial"/>
          <w:color w:val="000000"/>
          <w:sz w:val="24"/>
          <w:lang w:eastAsia="en-AU"/>
        </w:rPr>
        <w:t>a few weeks ago. When we say it’s a self-portrait, it’s actually 36 different portraits that all make up a whole. So there’s</w:t>
      </w:r>
      <w:r w:rsidR="00EC27D0" w:rsidRPr="00DE529C">
        <w:rPr>
          <w:rFonts w:eastAsia="Times New Roman" w:cs="Arial"/>
          <w:color w:val="000000"/>
          <w:sz w:val="24"/>
          <w:lang w:eastAsia="en-AU"/>
        </w:rPr>
        <w:t xml:space="preserve"> 36 squares on the wall each on</w:t>
      </w:r>
      <w:r w:rsidR="00A34ADF" w:rsidRPr="00DE529C">
        <w:rPr>
          <w:rFonts w:eastAsia="Times New Roman" w:cs="Arial"/>
          <w:color w:val="000000"/>
          <w:sz w:val="24"/>
          <w:lang w:eastAsia="en-AU"/>
        </w:rPr>
        <w:t xml:space="preserve">e telling a different aspect of Shirley’s story and her life and her relationships and it takes up a massive wall. So what we are going to be doing is taking a couple of cameras down there and Marina is going to take us through the exhibition, we’re going to look in close up at some of the images. This shutdown period that we’ve all gone through has been both problematic but also has provided a lot of opportunities and for the Portrait Gallery, we’ve really expanded the amount of digital outreach we do, so broadcasting from, well from shutdown we were broadcasting, weren’t we Marina from our spare bedrooms and room scattered around (Marina laughs) the wider Canberra region. </w:t>
      </w:r>
      <w:r w:rsidR="0089592A" w:rsidRPr="00DE529C">
        <w:rPr>
          <w:rFonts w:eastAsia="Times New Roman" w:cs="Arial"/>
          <w:color w:val="000000"/>
          <w:sz w:val="24"/>
          <w:lang w:eastAsia="en-AU"/>
        </w:rPr>
        <w:t xml:space="preserve">We are back in the Gallery now, so we’ll be broadcasting from there and it’s going to be live captioned, and this is the third of the trial tours we’ve been doing with Arts Access Australia </w:t>
      </w:r>
      <w:r w:rsidR="00B22DC4" w:rsidRPr="00DE529C">
        <w:rPr>
          <w:rFonts w:eastAsia="Times New Roman" w:cs="Arial"/>
          <w:color w:val="000000"/>
          <w:sz w:val="24"/>
          <w:lang w:eastAsia="en-AU"/>
        </w:rPr>
        <w:t>and it will be promoted on Arts Access Australia’</w:t>
      </w:r>
      <w:r w:rsidR="00EC27D0" w:rsidRPr="00DE529C">
        <w:rPr>
          <w:rFonts w:eastAsia="Times New Roman" w:cs="Arial"/>
          <w:color w:val="000000"/>
          <w:sz w:val="24"/>
          <w:lang w:eastAsia="en-AU"/>
        </w:rPr>
        <w:t>s</w:t>
      </w:r>
      <w:r w:rsidR="00B22DC4" w:rsidRPr="00DE529C">
        <w:rPr>
          <w:rFonts w:eastAsia="Times New Roman" w:cs="Arial"/>
          <w:color w:val="000000"/>
          <w:sz w:val="24"/>
          <w:lang w:eastAsia="en-AU"/>
        </w:rPr>
        <w:t xml:space="preserve"> Facebook page and on our website as well if people want a bit more information and in fact our website has a lot of information, a lot of the images of Shirley’s work right there that you can see in advance of the actual tour. Um, but we’ve been exploring these digital broadcasts and so </w:t>
      </w:r>
      <w:r w:rsidR="00EE55F7" w:rsidRPr="00DE529C">
        <w:rPr>
          <w:rFonts w:eastAsia="Times New Roman" w:cs="Arial"/>
          <w:color w:val="000000"/>
          <w:sz w:val="24"/>
          <w:lang w:eastAsia="en-AU"/>
        </w:rPr>
        <w:t>essentially,</w:t>
      </w:r>
      <w:r w:rsidR="00B22DC4" w:rsidRPr="00DE529C">
        <w:rPr>
          <w:rFonts w:eastAsia="Times New Roman" w:cs="Arial"/>
          <w:color w:val="000000"/>
          <w:sz w:val="24"/>
          <w:lang w:eastAsia="en-AU"/>
        </w:rPr>
        <w:t xml:space="preserve"> we’re going to be captioning, </w:t>
      </w:r>
      <w:r w:rsidR="00FA1BA7" w:rsidRPr="00DE529C">
        <w:rPr>
          <w:rFonts w:eastAsia="Times New Roman" w:cs="Arial"/>
          <w:color w:val="000000"/>
          <w:sz w:val="24"/>
          <w:lang w:eastAsia="en-AU"/>
        </w:rPr>
        <w:t xml:space="preserve">so </w:t>
      </w:r>
      <w:r w:rsidR="00B22DC4" w:rsidRPr="00DE529C">
        <w:rPr>
          <w:rFonts w:eastAsia="Times New Roman" w:cs="Arial"/>
          <w:color w:val="000000"/>
          <w:sz w:val="24"/>
          <w:lang w:eastAsia="en-AU"/>
        </w:rPr>
        <w:t xml:space="preserve">for the first time we’re going to be doing a simultaneous </w:t>
      </w:r>
      <w:proofErr w:type="spellStart"/>
      <w:r w:rsidR="00B22DC4" w:rsidRPr="00DE529C">
        <w:rPr>
          <w:rFonts w:eastAsia="Times New Roman" w:cs="Arial"/>
          <w:color w:val="000000"/>
          <w:sz w:val="24"/>
          <w:lang w:eastAsia="en-AU"/>
        </w:rPr>
        <w:t>Auslan</w:t>
      </w:r>
      <w:proofErr w:type="spellEnd"/>
      <w:r w:rsidR="00B22DC4" w:rsidRPr="00DE529C">
        <w:rPr>
          <w:rFonts w:eastAsia="Times New Roman" w:cs="Arial"/>
          <w:color w:val="000000"/>
          <w:sz w:val="24"/>
          <w:lang w:eastAsia="en-AU"/>
        </w:rPr>
        <w:t xml:space="preserve"> interpretation…</w:t>
      </w:r>
    </w:p>
    <w:p w14:paraId="5B683093" w14:textId="1E0224B2" w:rsidR="00B22DC4" w:rsidRPr="00DE529C" w:rsidRDefault="00B22DC4">
      <w:pPr>
        <w:rPr>
          <w:rFonts w:eastAsia="Times New Roman" w:cs="Arial"/>
          <w:color w:val="000000"/>
          <w:sz w:val="24"/>
          <w:lang w:eastAsia="en-AU"/>
        </w:rPr>
      </w:pPr>
      <w:r w:rsidRPr="00DE529C">
        <w:rPr>
          <w:rFonts w:eastAsia="Times New Roman" w:cs="Arial"/>
          <w:color w:val="000000"/>
          <w:sz w:val="24"/>
          <w:lang w:eastAsia="en-AU"/>
        </w:rPr>
        <w:t>Peter Greco: Tremendous</w:t>
      </w:r>
    </w:p>
    <w:p w14:paraId="6D631979" w14:textId="1B60E28D" w:rsidR="00054D96" w:rsidRPr="00DE529C" w:rsidRDefault="00B22DC4">
      <w:pPr>
        <w:rPr>
          <w:rFonts w:eastAsia="Times New Roman" w:cs="Arial"/>
          <w:color w:val="000000"/>
          <w:sz w:val="24"/>
          <w:lang w:eastAsia="en-AU"/>
        </w:rPr>
      </w:pPr>
      <w:r w:rsidRPr="00DE529C">
        <w:rPr>
          <w:rFonts w:eastAsia="Times New Roman" w:cs="Arial"/>
          <w:color w:val="000000"/>
          <w:sz w:val="24"/>
          <w:lang w:eastAsia="en-AU"/>
        </w:rPr>
        <w:t xml:space="preserve">Robert </w:t>
      </w:r>
      <w:proofErr w:type="spellStart"/>
      <w:r w:rsidRPr="00DE529C">
        <w:rPr>
          <w:rFonts w:eastAsia="Times New Roman" w:cs="Arial"/>
          <w:color w:val="000000"/>
          <w:sz w:val="24"/>
          <w:lang w:eastAsia="en-AU"/>
        </w:rPr>
        <w:t>Bu</w:t>
      </w:r>
      <w:r w:rsidR="00657A43" w:rsidRPr="00DE529C">
        <w:rPr>
          <w:rFonts w:eastAsia="Times New Roman" w:cs="Arial"/>
          <w:color w:val="000000"/>
          <w:sz w:val="24"/>
          <w:lang w:eastAsia="en-AU"/>
        </w:rPr>
        <w:t>n</w:t>
      </w:r>
      <w:r w:rsidRPr="00DE529C">
        <w:rPr>
          <w:rFonts w:eastAsia="Times New Roman" w:cs="Arial"/>
          <w:color w:val="000000"/>
          <w:sz w:val="24"/>
          <w:lang w:eastAsia="en-AU"/>
        </w:rPr>
        <w:t>zli</w:t>
      </w:r>
      <w:proofErr w:type="spellEnd"/>
      <w:r w:rsidRPr="00DE529C">
        <w:rPr>
          <w:rFonts w:eastAsia="Times New Roman" w:cs="Arial"/>
          <w:color w:val="000000"/>
          <w:sz w:val="24"/>
          <w:lang w:eastAsia="en-AU"/>
        </w:rPr>
        <w:t xml:space="preserve">: …and we’re also doing a brief audio description of the tour </w:t>
      </w:r>
      <w:r w:rsidR="004C236D" w:rsidRPr="00DE529C">
        <w:rPr>
          <w:rFonts w:eastAsia="Times New Roman" w:cs="Arial"/>
          <w:color w:val="000000"/>
          <w:sz w:val="24"/>
          <w:lang w:eastAsia="en-AU"/>
        </w:rPr>
        <w:t>and</w:t>
      </w:r>
      <w:r w:rsidRPr="00DE529C">
        <w:rPr>
          <w:rFonts w:eastAsia="Times New Roman" w:cs="Arial"/>
          <w:color w:val="000000"/>
          <w:sz w:val="24"/>
          <w:lang w:eastAsia="en-AU"/>
        </w:rPr>
        <w:t xml:space="preserve"> the works as we go along</w:t>
      </w:r>
      <w:r w:rsidR="004C236D" w:rsidRPr="00DE529C">
        <w:rPr>
          <w:rFonts w:eastAsia="Times New Roman" w:cs="Arial"/>
          <w:color w:val="000000"/>
          <w:sz w:val="24"/>
          <w:lang w:eastAsia="en-AU"/>
        </w:rPr>
        <w:t>. So we’re sort of</w:t>
      </w:r>
      <w:r w:rsidRPr="00DE529C">
        <w:rPr>
          <w:rFonts w:eastAsia="Times New Roman" w:cs="Arial"/>
          <w:color w:val="000000"/>
          <w:sz w:val="24"/>
          <w:lang w:eastAsia="en-AU"/>
        </w:rPr>
        <w:t xml:space="preserve"> developing our digital products and services to be more accessible and what we’re finding is that people are dialling in to our tours from right across </w:t>
      </w:r>
      <w:r w:rsidRPr="00DE529C">
        <w:rPr>
          <w:rFonts w:eastAsia="Times New Roman" w:cs="Arial"/>
          <w:color w:val="000000"/>
          <w:sz w:val="24"/>
          <w:lang w:eastAsia="en-AU"/>
        </w:rPr>
        <w:lastRenderedPageBreak/>
        <w:t xml:space="preserve">the country and it’s really great </w:t>
      </w:r>
      <w:r w:rsidR="00387043" w:rsidRPr="00DE529C">
        <w:rPr>
          <w:rFonts w:eastAsia="Times New Roman" w:cs="Arial"/>
          <w:color w:val="000000"/>
          <w:sz w:val="24"/>
          <w:lang w:eastAsia="en-AU"/>
        </w:rPr>
        <w:t>when you can see</w:t>
      </w:r>
      <w:r w:rsidR="004C236D" w:rsidRPr="00DE529C">
        <w:rPr>
          <w:rFonts w:eastAsia="Times New Roman" w:cs="Arial"/>
          <w:color w:val="000000"/>
          <w:sz w:val="24"/>
          <w:lang w:eastAsia="en-AU"/>
        </w:rPr>
        <w:t xml:space="preserve"> there are 98 people on a tour and they are literally from one end of the country to the other</w:t>
      </w:r>
      <w:r w:rsidR="00731119" w:rsidRPr="00DE529C">
        <w:rPr>
          <w:rFonts w:eastAsia="Times New Roman" w:cs="Arial"/>
          <w:color w:val="000000"/>
          <w:sz w:val="24"/>
          <w:lang w:eastAsia="en-AU"/>
        </w:rPr>
        <w:t xml:space="preserve">. The other thing that we </w:t>
      </w:r>
      <w:r w:rsidR="00054D96" w:rsidRPr="00DE529C">
        <w:rPr>
          <w:rFonts w:eastAsia="Times New Roman" w:cs="Arial"/>
          <w:color w:val="000000"/>
          <w:sz w:val="24"/>
          <w:lang w:eastAsia="en-AU"/>
        </w:rPr>
        <w:t>are doing in our virtual programs is we</w:t>
      </w:r>
      <w:r w:rsidR="008B1F6E" w:rsidRPr="00DE529C">
        <w:rPr>
          <w:rFonts w:eastAsia="Times New Roman" w:cs="Arial"/>
          <w:color w:val="000000"/>
          <w:sz w:val="24"/>
          <w:lang w:eastAsia="en-AU"/>
        </w:rPr>
        <w:t>’</w:t>
      </w:r>
      <w:r w:rsidR="00054D96" w:rsidRPr="00DE529C">
        <w:rPr>
          <w:rFonts w:eastAsia="Times New Roman" w:cs="Arial"/>
          <w:color w:val="000000"/>
          <w:sz w:val="24"/>
          <w:lang w:eastAsia="en-AU"/>
        </w:rPr>
        <w:t>re really trying to make them interactive to our audience so</w:t>
      </w:r>
      <w:r w:rsidR="00EC27D0" w:rsidRPr="00DE529C">
        <w:rPr>
          <w:rFonts w:eastAsia="Times New Roman" w:cs="Arial"/>
          <w:color w:val="000000"/>
          <w:sz w:val="24"/>
          <w:lang w:eastAsia="en-AU"/>
        </w:rPr>
        <w:t>…</w:t>
      </w:r>
    </w:p>
    <w:p w14:paraId="4510603F" w14:textId="77777777" w:rsidR="00054D96" w:rsidRPr="00DE529C" w:rsidRDefault="00054D96">
      <w:pPr>
        <w:rPr>
          <w:rFonts w:eastAsia="Times New Roman" w:cs="Arial"/>
          <w:color w:val="000000"/>
          <w:sz w:val="24"/>
          <w:lang w:eastAsia="en-AU"/>
        </w:rPr>
      </w:pPr>
      <w:r w:rsidRPr="00DE529C">
        <w:rPr>
          <w:rFonts w:eastAsia="Times New Roman" w:cs="Arial"/>
          <w:color w:val="000000"/>
          <w:sz w:val="24"/>
          <w:lang w:eastAsia="en-AU"/>
        </w:rPr>
        <w:t>Peter Greco: Okay</w:t>
      </w:r>
    </w:p>
    <w:p w14:paraId="3A39ACAF" w14:textId="7966AAC5" w:rsidR="00E01B6F" w:rsidRPr="00DE529C" w:rsidRDefault="00054D96">
      <w:pPr>
        <w:rPr>
          <w:rFonts w:eastAsia="Times New Roman" w:cs="Arial"/>
          <w:color w:val="000000"/>
          <w:sz w:val="24"/>
          <w:lang w:eastAsia="en-AU"/>
        </w:rPr>
      </w:pPr>
      <w:r w:rsidRPr="00DE529C">
        <w:rPr>
          <w:rFonts w:eastAsia="Times New Roman" w:cs="Arial"/>
          <w:color w:val="000000"/>
          <w:sz w:val="24"/>
          <w:lang w:eastAsia="en-AU"/>
        </w:rPr>
        <w:t xml:space="preserve">Robert </w:t>
      </w:r>
      <w:proofErr w:type="spellStart"/>
      <w:r w:rsidRPr="00DE529C">
        <w:rPr>
          <w:rFonts w:eastAsia="Times New Roman" w:cs="Arial"/>
          <w:color w:val="000000"/>
          <w:sz w:val="24"/>
          <w:lang w:eastAsia="en-AU"/>
        </w:rPr>
        <w:t>Bunzli</w:t>
      </w:r>
      <w:proofErr w:type="spellEnd"/>
      <w:r w:rsidRPr="00DE529C">
        <w:rPr>
          <w:rFonts w:eastAsia="Times New Roman" w:cs="Arial"/>
          <w:color w:val="000000"/>
          <w:sz w:val="24"/>
          <w:lang w:eastAsia="en-AU"/>
        </w:rPr>
        <w:t xml:space="preserve">: </w:t>
      </w:r>
      <w:r w:rsidR="00EC27D0" w:rsidRPr="00DE529C">
        <w:rPr>
          <w:rFonts w:eastAsia="Times New Roman" w:cs="Arial"/>
          <w:color w:val="000000"/>
          <w:sz w:val="24"/>
          <w:lang w:eastAsia="en-AU"/>
        </w:rPr>
        <w:t>.</w:t>
      </w:r>
      <w:r w:rsidR="008B1F6E" w:rsidRPr="00DE529C">
        <w:rPr>
          <w:rFonts w:eastAsia="Times New Roman" w:cs="Arial"/>
          <w:color w:val="000000"/>
          <w:sz w:val="24"/>
          <w:lang w:eastAsia="en-AU"/>
        </w:rPr>
        <w:t>..</w:t>
      </w:r>
      <w:r w:rsidRPr="00DE529C">
        <w:rPr>
          <w:rFonts w:eastAsia="Times New Roman" w:cs="Arial"/>
          <w:color w:val="000000"/>
          <w:sz w:val="24"/>
          <w:lang w:eastAsia="en-AU"/>
        </w:rPr>
        <w:t xml:space="preserve">People can put in questions in the chat function of Zoom, we’re going to be broadcasting using Zoom and we can try and answer some of those </w:t>
      </w:r>
      <w:r w:rsidR="008E7731" w:rsidRPr="00DE529C">
        <w:rPr>
          <w:rFonts w:eastAsia="Times New Roman" w:cs="Arial"/>
          <w:color w:val="000000"/>
          <w:sz w:val="24"/>
          <w:lang w:eastAsia="en-AU"/>
        </w:rPr>
        <w:t>questions and you know what often happens is lively debate</w:t>
      </w:r>
      <w:r w:rsidR="004D381F" w:rsidRPr="00DE529C">
        <w:rPr>
          <w:rFonts w:eastAsia="Times New Roman" w:cs="Arial"/>
          <w:color w:val="000000"/>
          <w:sz w:val="24"/>
          <w:lang w:eastAsia="en-AU"/>
        </w:rPr>
        <w:t xml:space="preserve">s happen </w:t>
      </w:r>
      <w:r w:rsidR="00465749" w:rsidRPr="00DE529C">
        <w:rPr>
          <w:rFonts w:eastAsia="Times New Roman" w:cs="Arial"/>
          <w:color w:val="000000"/>
          <w:sz w:val="24"/>
          <w:lang w:eastAsia="en-AU"/>
        </w:rPr>
        <w:t xml:space="preserve">off to the side as people put in comments </w:t>
      </w:r>
      <w:r w:rsidR="00E33BAA" w:rsidRPr="00DE529C">
        <w:rPr>
          <w:rFonts w:eastAsia="Times New Roman" w:cs="Arial"/>
          <w:color w:val="000000"/>
          <w:sz w:val="24"/>
          <w:lang w:eastAsia="en-AU"/>
        </w:rPr>
        <w:t xml:space="preserve">and support each other and disagree and ask follow up questions, and so that interactive nature of it </w:t>
      </w:r>
      <w:r w:rsidR="00986A34" w:rsidRPr="00DE529C">
        <w:rPr>
          <w:rFonts w:eastAsia="Times New Roman" w:cs="Arial"/>
          <w:color w:val="000000"/>
          <w:sz w:val="24"/>
          <w:lang w:eastAsia="en-AU"/>
        </w:rPr>
        <w:t>always makes these virtual tours a lot of fun</w:t>
      </w:r>
      <w:r w:rsidR="0041561D" w:rsidRPr="00DE529C">
        <w:rPr>
          <w:rFonts w:eastAsia="Times New Roman" w:cs="Arial"/>
          <w:color w:val="000000"/>
          <w:sz w:val="24"/>
          <w:lang w:eastAsia="en-AU"/>
        </w:rPr>
        <w:t>.</w:t>
      </w:r>
    </w:p>
    <w:p w14:paraId="0E903B3F" w14:textId="4557228B" w:rsidR="0034202C" w:rsidRPr="00DE529C" w:rsidRDefault="0041561D">
      <w:pPr>
        <w:rPr>
          <w:rFonts w:eastAsia="Times New Roman" w:cs="Arial"/>
          <w:color w:val="000000"/>
          <w:sz w:val="24"/>
          <w:lang w:eastAsia="en-AU"/>
        </w:rPr>
      </w:pPr>
      <w:r w:rsidRPr="00DE529C">
        <w:rPr>
          <w:rFonts w:eastAsia="Times New Roman" w:cs="Arial"/>
          <w:color w:val="000000"/>
          <w:sz w:val="24"/>
          <w:lang w:eastAsia="en-AU"/>
        </w:rPr>
        <w:t xml:space="preserve">Peter Greco: Terrific, now, August 12, it’s free, but you do want people to book, don’t you, or to register </w:t>
      </w:r>
      <w:r w:rsidR="008B1F6E" w:rsidRPr="00DE529C">
        <w:rPr>
          <w:rFonts w:eastAsia="Times New Roman" w:cs="Arial"/>
          <w:color w:val="000000"/>
          <w:sz w:val="24"/>
          <w:lang w:eastAsia="en-AU"/>
        </w:rPr>
        <w:t>at least</w:t>
      </w:r>
      <w:r w:rsidRPr="00DE529C">
        <w:rPr>
          <w:rFonts w:eastAsia="Times New Roman" w:cs="Arial"/>
          <w:color w:val="000000"/>
          <w:sz w:val="24"/>
          <w:lang w:eastAsia="en-AU"/>
        </w:rPr>
        <w:t xml:space="preserve">? </w:t>
      </w:r>
    </w:p>
    <w:p w14:paraId="2E8FA2D3" w14:textId="55303114" w:rsidR="0034202C" w:rsidRPr="00DE529C" w:rsidRDefault="0034202C">
      <w:pPr>
        <w:rPr>
          <w:rFonts w:eastAsia="Times New Roman" w:cs="Arial"/>
          <w:color w:val="000000"/>
          <w:sz w:val="24"/>
          <w:lang w:eastAsia="en-AU"/>
        </w:rPr>
      </w:pPr>
      <w:r w:rsidRPr="00DE529C">
        <w:rPr>
          <w:rFonts w:eastAsia="Times New Roman" w:cs="Arial"/>
          <w:color w:val="000000"/>
          <w:sz w:val="24"/>
          <w:lang w:eastAsia="en-AU"/>
        </w:rPr>
        <w:t xml:space="preserve">Robert </w:t>
      </w:r>
      <w:proofErr w:type="spellStart"/>
      <w:r w:rsidRPr="00DE529C">
        <w:rPr>
          <w:rFonts w:eastAsia="Times New Roman" w:cs="Arial"/>
          <w:color w:val="000000"/>
          <w:sz w:val="24"/>
          <w:lang w:eastAsia="en-AU"/>
        </w:rPr>
        <w:t>Bu</w:t>
      </w:r>
      <w:r w:rsidR="003F129A" w:rsidRPr="00DE529C">
        <w:rPr>
          <w:rFonts w:eastAsia="Times New Roman" w:cs="Arial"/>
          <w:color w:val="000000"/>
          <w:sz w:val="24"/>
          <w:lang w:eastAsia="en-AU"/>
        </w:rPr>
        <w:t>n</w:t>
      </w:r>
      <w:r w:rsidRPr="00DE529C">
        <w:rPr>
          <w:rFonts w:eastAsia="Times New Roman" w:cs="Arial"/>
          <w:color w:val="000000"/>
          <w:sz w:val="24"/>
          <w:lang w:eastAsia="en-AU"/>
        </w:rPr>
        <w:t>zli</w:t>
      </w:r>
      <w:proofErr w:type="spellEnd"/>
      <w:r w:rsidRPr="00DE529C">
        <w:rPr>
          <w:rFonts w:eastAsia="Times New Roman" w:cs="Arial"/>
          <w:color w:val="000000"/>
          <w:sz w:val="24"/>
          <w:lang w:eastAsia="en-AU"/>
        </w:rPr>
        <w:t xml:space="preserve">: Yeah that’s right, because what will happen is, there’s a couple of Zoom links that we have to send to people by emails, so people need to register, so </w:t>
      </w:r>
      <w:r w:rsidR="00CB21C1" w:rsidRPr="00DE529C">
        <w:rPr>
          <w:rFonts w:eastAsia="Times New Roman" w:cs="Arial"/>
          <w:color w:val="000000"/>
          <w:sz w:val="24"/>
          <w:lang w:eastAsia="en-AU"/>
        </w:rPr>
        <w:t xml:space="preserve">that we’ve </w:t>
      </w:r>
      <w:r w:rsidRPr="00DE529C">
        <w:rPr>
          <w:rFonts w:eastAsia="Times New Roman" w:cs="Arial"/>
          <w:color w:val="000000"/>
          <w:sz w:val="24"/>
          <w:lang w:eastAsia="en-AU"/>
        </w:rPr>
        <w:t xml:space="preserve">got their email address. So you can either do that </w:t>
      </w:r>
      <w:r w:rsidR="00113D47" w:rsidRPr="00DE529C">
        <w:rPr>
          <w:rFonts w:eastAsia="Times New Roman" w:cs="Arial"/>
          <w:color w:val="000000"/>
          <w:sz w:val="24"/>
          <w:lang w:eastAsia="en-AU"/>
        </w:rPr>
        <w:t xml:space="preserve">by going to the National Portrait Gallery’s website or there’ll be links on Arts Access Australia’s Facebook page, but for your listeners right now if they want to write down the email address to register their interest, they can send an email that just says “I’m interested in the tour” To </w:t>
      </w:r>
      <w:hyperlink r:id="rId4" w:history="1">
        <w:r w:rsidR="00113D47" w:rsidRPr="00DE529C">
          <w:rPr>
            <w:rStyle w:val="Hyperlink"/>
            <w:rFonts w:eastAsia="Times New Roman" w:cs="Arial"/>
            <w:sz w:val="24"/>
            <w:lang w:eastAsia="en-AU"/>
          </w:rPr>
          <w:t>bookings@npg.gov.au</w:t>
        </w:r>
      </w:hyperlink>
      <w:r w:rsidR="00113D47" w:rsidRPr="00DE529C">
        <w:rPr>
          <w:rFonts w:eastAsia="Times New Roman" w:cs="Arial"/>
          <w:color w:val="000000"/>
          <w:sz w:val="24"/>
          <w:lang w:eastAsia="en-AU"/>
        </w:rPr>
        <w:t xml:space="preserve"> and we will send the link </w:t>
      </w:r>
      <w:r w:rsidR="004332EB" w:rsidRPr="00DE529C">
        <w:rPr>
          <w:rFonts w:eastAsia="Times New Roman" w:cs="Arial"/>
          <w:color w:val="000000"/>
          <w:sz w:val="24"/>
          <w:lang w:eastAsia="en-AU"/>
        </w:rPr>
        <w:t>to the Zoom tour and then you just click on the link and you come in and we’ll start talking with you.</w:t>
      </w:r>
      <w:r w:rsidR="004332EB" w:rsidRPr="00DE529C">
        <w:rPr>
          <w:rFonts w:eastAsia="Times New Roman" w:cs="Arial"/>
          <w:color w:val="000000"/>
          <w:sz w:val="24"/>
          <w:lang w:eastAsia="en-AU"/>
        </w:rPr>
        <w:br/>
      </w:r>
      <w:r w:rsidR="004332EB" w:rsidRPr="00DE529C">
        <w:rPr>
          <w:rFonts w:eastAsia="Times New Roman" w:cs="Arial"/>
          <w:color w:val="000000"/>
          <w:sz w:val="24"/>
          <w:lang w:eastAsia="en-AU"/>
        </w:rPr>
        <w:br/>
      </w:r>
      <w:r w:rsidR="00113D47" w:rsidRPr="00DE529C">
        <w:rPr>
          <w:rFonts w:eastAsia="Times New Roman" w:cs="Arial"/>
          <w:color w:val="000000"/>
          <w:sz w:val="24"/>
          <w:lang w:eastAsia="en-AU"/>
        </w:rPr>
        <w:t xml:space="preserve"> </w:t>
      </w:r>
      <w:r w:rsidR="004332EB" w:rsidRPr="00DE529C">
        <w:rPr>
          <w:rFonts w:eastAsia="Times New Roman" w:cs="Arial"/>
          <w:color w:val="000000"/>
          <w:sz w:val="24"/>
          <w:lang w:eastAsia="en-AU"/>
        </w:rPr>
        <w:t xml:space="preserve">Peter Greco: Terrific, Marina tell us a bit more about your role on the day? </w:t>
      </w:r>
    </w:p>
    <w:p w14:paraId="08023C0B" w14:textId="1C6322A0" w:rsidR="004332EB" w:rsidRPr="00DE529C" w:rsidRDefault="004332EB">
      <w:pPr>
        <w:rPr>
          <w:rFonts w:eastAsia="Times New Roman" w:cs="Arial"/>
          <w:color w:val="000000"/>
          <w:sz w:val="24"/>
          <w:lang w:eastAsia="en-AU"/>
        </w:rPr>
      </w:pPr>
      <w:r w:rsidRPr="00DE529C">
        <w:rPr>
          <w:rFonts w:eastAsia="Times New Roman" w:cs="Arial"/>
          <w:color w:val="000000"/>
          <w:sz w:val="24"/>
          <w:lang w:eastAsia="en-AU"/>
        </w:rPr>
        <w:t>Marina N</w:t>
      </w:r>
      <w:r w:rsidR="00EB0469" w:rsidRPr="00DE529C">
        <w:rPr>
          <w:rFonts w:eastAsia="Times New Roman" w:cs="Arial"/>
          <w:color w:val="000000"/>
          <w:sz w:val="24"/>
          <w:lang w:eastAsia="en-AU"/>
        </w:rPr>
        <w:t>ei</w:t>
      </w:r>
      <w:r w:rsidRPr="00DE529C">
        <w:rPr>
          <w:rFonts w:eastAsia="Times New Roman" w:cs="Arial"/>
          <w:color w:val="000000"/>
          <w:sz w:val="24"/>
          <w:lang w:eastAsia="en-AU"/>
        </w:rPr>
        <w:t xml:space="preserve">lson: So my role, </w:t>
      </w:r>
      <w:r w:rsidR="00CB21C1" w:rsidRPr="00DE529C">
        <w:rPr>
          <w:rFonts w:eastAsia="Times New Roman" w:cs="Arial"/>
          <w:color w:val="000000"/>
          <w:sz w:val="24"/>
          <w:lang w:eastAsia="en-AU"/>
        </w:rPr>
        <w:t xml:space="preserve">so </w:t>
      </w:r>
      <w:r w:rsidRPr="00DE529C">
        <w:rPr>
          <w:rFonts w:eastAsia="Times New Roman" w:cs="Arial"/>
          <w:color w:val="000000"/>
          <w:sz w:val="24"/>
          <w:lang w:eastAsia="en-AU"/>
        </w:rPr>
        <w:t xml:space="preserve">Robert will be behind the camera when we go into the Gallery and he will be providing </w:t>
      </w:r>
      <w:r w:rsidR="00FA1BA7" w:rsidRPr="00DE529C">
        <w:rPr>
          <w:rFonts w:eastAsia="Times New Roman" w:cs="Arial"/>
          <w:color w:val="000000"/>
          <w:sz w:val="24"/>
          <w:lang w:eastAsia="en-AU"/>
        </w:rPr>
        <w:t xml:space="preserve">tech support and zooming in on pictures </w:t>
      </w:r>
      <w:r w:rsidR="00CB21C1" w:rsidRPr="00DE529C">
        <w:rPr>
          <w:rFonts w:eastAsia="Times New Roman" w:cs="Arial"/>
          <w:color w:val="000000"/>
          <w:sz w:val="24"/>
          <w:lang w:eastAsia="en-AU"/>
        </w:rPr>
        <w:t xml:space="preserve">and things like that so we’ll go in there together and I’ll be in front of the camera, so I’m the tall, lean woman with the short ash blonde grey (Marina laughs) hair wearing some smart casual outfit on the day and I’ll </w:t>
      </w:r>
      <w:r w:rsidR="00B02B9A" w:rsidRPr="00DE529C">
        <w:rPr>
          <w:rFonts w:eastAsia="Times New Roman" w:cs="Arial"/>
          <w:color w:val="000000"/>
          <w:sz w:val="24"/>
          <w:lang w:eastAsia="en-AU"/>
        </w:rPr>
        <w:t xml:space="preserve">be guiding </w:t>
      </w:r>
      <w:r w:rsidR="00C67E42" w:rsidRPr="00DE529C">
        <w:rPr>
          <w:rFonts w:eastAsia="Times New Roman" w:cs="Arial"/>
          <w:color w:val="000000"/>
          <w:sz w:val="24"/>
          <w:lang w:eastAsia="en-AU"/>
        </w:rPr>
        <w:t>everyone through the looking</w:t>
      </w:r>
      <w:r w:rsidR="007F2C05" w:rsidRPr="00DE529C">
        <w:rPr>
          <w:rFonts w:eastAsia="Times New Roman" w:cs="Arial"/>
          <w:color w:val="000000"/>
          <w:sz w:val="24"/>
          <w:lang w:eastAsia="en-AU"/>
        </w:rPr>
        <w:t xml:space="preserve">, and I shall be reading out short audio descriptions of the pictures that we have a closer look at, because </w:t>
      </w:r>
      <w:r w:rsidR="001D37B8" w:rsidRPr="00DE529C">
        <w:rPr>
          <w:rFonts w:eastAsia="Times New Roman" w:cs="Arial"/>
          <w:color w:val="000000"/>
          <w:sz w:val="24"/>
          <w:lang w:eastAsia="en-AU"/>
        </w:rPr>
        <w:t xml:space="preserve">as </w:t>
      </w:r>
      <w:r w:rsidR="007F2C05" w:rsidRPr="00DE529C">
        <w:rPr>
          <w:rFonts w:eastAsia="Times New Roman" w:cs="Arial"/>
          <w:color w:val="000000"/>
          <w:sz w:val="24"/>
          <w:lang w:eastAsia="en-AU"/>
        </w:rPr>
        <w:t>Robert said, there are 36 different panels. It’s set up like a grid</w:t>
      </w:r>
      <w:r w:rsidR="005F5A1C" w:rsidRPr="00DE529C">
        <w:rPr>
          <w:rFonts w:eastAsia="Times New Roman" w:cs="Arial"/>
          <w:color w:val="000000"/>
          <w:sz w:val="24"/>
          <w:lang w:eastAsia="en-AU"/>
        </w:rPr>
        <w:t>, so you’ve got four rows sitting on top of each other, nine across and four down</w:t>
      </w:r>
      <w:r w:rsidR="00F213D9" w:rsidRPr="00DE529C">
        <w:rPr>
          <w:rFonts w:eastAsia="Times New Roman" w:cs="Arial"/>
          <w:color w:val="000000"/>
          <w:sz w:val="24"/>
          <w:lang w:eastAsia="en-AU"/>
        </w:rPr>
        <w:t xml:space="preserve">. You’ve got these 36 stories connecting to </w:t>
      </w:r>
      <w:r w:rsidR="00803DD6" w:rsidRPr="00DE529C">
        <w:rPr>
          <w:rFonts w:eastAsia="Times New Roman" w:cs="Arial"/>
          <w:color w:val="000000"/>
          <w:sz w:val="24"/>
          <w:lang w:eastAsia="en-AU"/>
        </w:rPr>
        <w:t xml:space="preserve">country, dreaming, memory and the interweaving and so we’ll have a close look at some of the stories and I am definitely going to be inviting participation, so Robert has said we use the chat function so our tours </w:t>
      </w:r>
      <w:r w:rsidR="001D37B8" w:rsidRPr="00DE529C">
        <w:rPr>
          <w:rFonts w:eastAsia="Times New Roman" w:cs="Arial"/>
          <w:color w:val="000000"/>
          <w:sz w:val="24"/>
          <w:lang w:eastAsia="en-AU"/>
        </w:rPr>
        <w:t xml:space="preserve">– we </w:t>
      </w:r>
      <w:r w:rsidR="00803DD6" w:rsidRPr="00DE529C">
        <w:rPr>
          <w:rFonts w:eastAsia="Times New Roman" w:cs="Arial"/>
          <w:color w:val="000000"/>
          <w:sz w:val="24"/>
          <w:lang w:eastAsia="en-AU"/>
        </w:rPr>
        <w:t>always want them to be interactive. We want to hear what people are thinking</w:t>
      </w:r>
      <w:r w:rsidR="00127E94" w:rsidRPr="00DE529C">
        <w:rPr>
          <w:rFonts w:eastAsia="Times New Roman" w:cs="Arial"/>
          <w:color w:val="000000"/>
          <w:sz w:val="24"/>
          <w:lang w:eastAsia="en-AU"/>
        </w:rPr>
        <w:t xml:space="preserve">, questions, but also sharing </w:t>
      </w:r>
      <w:r w:rsidR="00847A47" w:rsidRPr="00DE529C">
        <w:rPr>
          <w:rFonts w:eastAsia="Times New Roman" w:cs="Arial"/>
          <w:color w:val="000000"/>
          <w:sz w:val="24"/>
          <w:lang w:eastAsia="en-AU"/>
        </w:rPr>
        <w:t>what they’re willing to share</w:t>
      </w:r>
      <w:r w:rsidR="007173A7" w:rsidRPr="00DE529C">
        <w:rPr>
          <w:rFonts w:eastAsia="Times New Roman" w:cs="Arial"/>
          <w:color w:val="000000"/>
          <w:sz w:val="24"/>
          <w:lang w:eastAsia="en-AU"/>
        </w:rPr>
        <w:t>. Their ideas, their imaginative responses – all sorts of things and so it can become, really, a discussion and very open and very non-judgemental kind of space</w:t>
      </w:r>
      <w:r w:rsidR="001D37B8" w:rsidRPr="00DE529C">
        <w:rPr>
          <w:rFonts w:eastAsia="Times New Roman" w:cs="Arial"/>
          <w:color w:val="000000"/>
          <w:sz w:val="24"/>
          <w:lang w:eastAsia="en-AU"/>
        </w:rPr>
        <w:t>. S</w:t>
      </w:r>
      <w:r w:rsidR="007173A7" w:rsidRPr="00DE529C">
        <w:rPr>
          <w:rFonts w:eastAsia="Times New Roman" w:cs="Arial"/>
          <w:color w:val="000000"/>
          <w:sz w:val="24"/>
          <w:lang w:eastAsia="en-AU"/>
        </w:rPr>
        <w:t xml:space="preserve">o </w:t>
      </w:r>
      <w:r w:rsidR="001E77DB" w:rsidRPr="00DE529C">
        <w:rPr>
          <w:rFonts w:eastAsia="Times New Roman" w:cs="Arial"/>
          <w:color w:val="000000"/>
          <w:sz w:val="24"/>
          <w:lang w:eastAsia="en-AU"/>
        </w:rPr>
        <w:t>at different points prompted by a different story, I’ll be inviting people to share and so I’ll be facilitating the experience.</w:t>
      </w:r>
    </w:p>
    <w:p w14:paraId="2FC91602" w14:textId="3CA6203F" w:rsidR="001E77DB" w:rsidRPr="00DE529C" w:rsidRDefault="001E77DB">
      <w:pPr>
        <w:rPr>
          <w:rFonts w:eastAsia="Times New Roman" w:cs="Arial"/>
          <w:color w:val="000000"/>
          <w:sz w:val="24"/>
          <w:lang w:eastAsia="en-AU"/>
        </w:rPr>
      </w:pPr>
      <w:r w:rsidRPr="00DE529C">
        <w:rPr>
          <w:rFonts w:eastAsia="Times New Roman" w:cs="Arial"/>
          <w:color w:val="000000"/>
          <w:sz w:val="24"/>
          <w:lang w:eastAsia="en-AU"/>
        </w:rPr>
        <w:t xml:space="preserve">Peter Greco: </w:t>
      </w:r>
      <w:r w:rsidR="001D37B8" w:rsidRPr="00DE529C">
        <w:rPr>
          <w:rFonts w:eastAsia="Times New Roman" w:cs="Arial"/>
          <w:color w:val="000000"/>
          <w:sz w:val="24"/>
          <w:lang w:eastAsia="en-AU"/>
        </w:rPr>
        <w:t>S</w:t>
      </w:r>
      <w:r w:rsidRPr="00DE529C">
        <w:rPr>
          <w:rFonts w:eastAsia="Times New Roman" w:cs="Arial"/>
          <w:color w:val="000000"/>
          <w:sz w:val="24"/>
          <w:lang w:eastAsia="en-AU"/>
        </w:rPr>
        <w:t xml:space="preserve">ounds great, Robert </w:t>
      </w:r>
      <w:r w:rsidR="001D37B8" w:rsidRPr="00DE529C">
        <w:rPr>
          <w:rFonts w:eastAsia="Times New Roman" w:cs="Arial"/>
          <w:color w:val="000000"/>
          <w:sz w:val="24"/>
          <w:lang w:eastAsia="en-AU"/>
        </w:rPr>
        <w:t>give us those details again, so it’s Wednesday 12 Aug</w:t>
      </w:r>
      <w:r w:rsidR="008B5FD0" w:rsidRPr="00DE529C">
        <w:rPr>
          <w:rFonts w:eastAsia="Times New Roman" w:cs="Arial"/>
          <w:color w:val="000000"/>
          <w:sz w:val="24"/>
          <w:lang w:eastAsia="en-AU"/>
        </w:rPr>
        <w:t>u</w:t>
      </w:r>
      <w:r w:rsidR="001D37B8" w:rsidRPr="00DE529C">
        <w:rPr>
          <w:rFonts w:eastAsia="Times New Roman" w:cs="Arial"/>
          <w:color w:val="000000"/>
          <w:sz w:val="24"/>
          <w:lang w:eastAsia="en-AU"/>
        </w:rPr>
        <w:t xml:space="preserve">st at 2pm </w:t>
      </w:r>
      <w:r w:rsidR="008B5FD0" w:rsidRPr="00DE529C">
        <w:rPr>
          <w:rFonts w:eastAsia="Times New Roman" w:cs="Arial"/>
          <w:color w:val="000000"/>
          <w:sz w:val="24"/>
          <w:lang w:eastAsia="en-AU"/>
        </w:rPr>
        <w:t xml:space="preserve">AEST which is 1.30pm in South Australia. For those people that might be listening in Western Australia through the Tune </w:t>
      </w:r>
      <w:proofErr w:type="gramStart"/>
      <w:r w:rsidR="008B5FD0" w:rsidRPr="00DE529C">
        <w:rPr>
          <w:rFonts w:eastAsia="Times New Roman" w:cs="Arial"/>
          <w:color w:val="000000"/>
          <w:sz w:val="24"/>
          <w:lang w:eastAsia="en-AU"/>
        </w:rPr>
        <w:t>In</w:t>
      </w:r>
      <w:proofErr w:type="gramEnd"/>
      <w:r w:rsidR="008B5FD0" w:rsidRPr="00DE529C">
        <w:rPr>
          <w:rFonts w:eastAsia="Times New Roman" w:cs="Arial"/>
          <w:color w:val="000000"/>
          <w:sz w:val="24"/>
          <w:lang w:eastAsia="en-AU"/>
        </w:rPr>
        <w:t xml:space="preserve"> radio app or on the website, obviously Shirley’s part of Western Australia is</w:t>
      </w:r>
      <w:r w:rsidR="00B876B2" w:rsidRPr="00DE529C">
        <w:rPr>
          <w:rFonts w:eastAsia="Times New Roman" w:cs="Arial"/>
          <w:color w:val="000000"/>
          <w:sz w:val="24"/>
          <w:lang w:eastAsia="en-AU"/>
        </w:rPr>
        <w:t xml:space="preserve"> </w:t>
      </w:r>
      <w:r w:rsidR="008B5FD0" w:rsidRPr="00DE529C">
        <w:rPr>
          <w:rFonts w:eastAsia="Times New Roman" w:cs="Arial"/>
          <w:color w:val="000000"/>
          <w:sz w:val="24"/>
          <w:lang w:eastAsia="en-AU"/>
        </w:rPr>
        <w:t>from Western Australia so they</w:t>
      </w:r>
      <w:r w:rsidR="00B876B2" w:rsidRPr="00DE529C">
        <w:rPr>
          <w:rFonts w:eastAsia="Times New Roman" w:cs="Arial"/>
          <w:color w:val="000000"/>
          <w:sz w:val="24"/>
          <w:lang w:eastAsia="en-AU"/>
        </w:rPr>
        <w:t xml:space="preserve"> may</w:t>
      </w:r>
      <w:r w:rsidR="008B5FD0" w:rsidRPr="00DE529C">
        <w:rPr>
          <w:rFonts w:eastAsia="Times New Roman" w:cs="Arial"/>
          <w:color w:val="000000"/>
          <w:sz w:val="24"/>
          <w:lang w:eastAsia="en-AU"/>
        </w:rPr>
        <w:t xml:space="preserve"> be particularly interested</w:t>
      </w:r>
      <w:r w:rsidR="00B876B2" w:rsidRPr="00DE529C">
        <w:rPr>
          <w:rFonts w:eastAsia="Times New Roman" w:cs="Arial"/>
          <w:color w:val="000000"/>
          <w:sz w:val="24"/>
          <w:lang w:eastAsia="en-AU"/>
        </w:rPr>
        <w:t xml:space="preserve"> so </w:t>
      </w:r>
      <w:r w:rsidR="00B876B2" w:rsidRPr="00DE529C">
        <w:rPr>
          <w:rFonts w:eastAsia="Times New Roman" w:cs="Arial"/>
          <w:color w:val="000000"/>
          <w:sz w:val="24"/>
          <w:lang w:eastAsia="en-AU"/>
        </w:rPr>
        <w:lastRenderedPageBreak/>
        <w:t>h</w:t>
      </w:r>
      <w:r w:rsidR="008B5FD0" w:rsidRPr="00DE529C">
        <w:rPr>
          <w:rFonts w:eastAsia="Times New Roman" w:cs="Arial"/>
          <w:color w:val="000000"/>
          <w:sz w:val="24"/>
          <w:lang w:eastAsia="en-AU"/>
        </w:rPr>
        <w:t>ow can people get in touch in particularly as far as registering to book to be there via Zoom?</w:t>
      </w:r>
    </w:p>
    <w:p w14:paraId="3C5C89DC" w14:textId="38EE5CC3" w:rsidR="00EB61B9" w:rsidRPr="00DE529C" w:rsidRDefault="00EB61B9">
      <w:pPr>
        <w:rPr>
          <w:rFonts w:eastAsia="Times New Roman" w:cs="Arial"/>
          <w:color w:val="000000"/>
          <w:sz w:val="24"/>
          <w:lang w:eastAsia="en-AU"/>
        </w:rPr>
      </w:pPr>
      <w:r w:rsidRPr="00DE529C">
        <w:rPr>
          <w:rFonts w:eastAsia="Times New Roman" w:cs="Arial"/>
          <w:color w:val="000000"/>
          <w:sz w:val="24"/>
          <w:lang w:eastAsia="en-AU"/>
        </w:rPr>
        <w:t xml:space="preserve">Robert </w:t>
      </w:r>
      <w:proofErr w:type="spellStart"/>
      <w:r w:rsidRPr="00DE529C">
        <w:rPr>
          <w:rFonts w:eastAsia="Times New Roman" w:cs="Arial"/>
          <w:color w:val="000000"/>
          <w:sz w:val="24"/>
          <w:lang w:eastAsia="en-AU"/>
        </w:rPr>
        <w:t>Bu</w:t>
      </w:r>
      <w:r w:rsidR="00C96A5D" w:rsidRPr="00DE529C">
        <w:rPr>
          <w:rFonts w:eastAsia="Times New Roman" w:cs="Arial"/>
          <w:color w:val="000000"/>
          <w:sz w:val="24"/>
          <w:lang w:eastAsia="en-AU"/>
        </w:rPr>
        <w:t>n</w:t>
      </w:r>
      <w:r w:rsidRPr="00DE529C">
        <w:rPr>
          <w:rFonts w:eastAsia="Times New Roman" w:cs="Arial"/>
          <w:color w:val="000000"/>
          <w:sz w:val="24"/>
          <w:lang w:eastAsia="en-AU"/>
        </w:rPr>
        <w:t>zli</w:t>
      </w:r>
      <w:proofErr w:type="spellEnd"/>
      <w:r w:rsidRPr="00DE529C">
        <w:rPr>
          <w:rFonts w:eastAsia="Times New Roman" w:cs="Arial"/>
          <w:color w:val="000000"/>
          <w:sz w:val="24"/>
          <w:lang w:eastAsia="en-AU"/>
        </w:rPr>
        <w:t xml:space="preserve">: Absolutely so just send an email to us at </w:t>
      </w:r>
      <w:hyperlink r:id="rId5" w:history="1">
        <w:r w:rsidRPr="00DE529C">
          <w:rPr>
            <w:rStyle w:val="Hyperlink"/>
            <w:rFonts w:eastAsia="Times New Roman" w:cs="Arial"/>
            <w:sz w:val="24"/>
            <w:lang w:eastAsia="en-AU"/>
          </w:rPr>
          <w:t>bookings@npg.gov.au</w:t>
        </w:r>
      </w:hyperlink>
      <w:r w:rsidRPr="00DE529C">
        <w:rPr>
          <w:rFonts w:eastAsia="Times New Roman" w:cs="Arial"/>
          <w:color w:val="000000"/>
          <w:sz w:val="24"/>
          <w:lang w:eastAsia="en-AU"/>
        </w:rPr>
        <w:t xml:space="preserve"> and we’ll send you the Zoom link</w:t>
      </w:r>
      <w:r w:rsidR="00B876B2" w:rsidRPr="00DE529C">
        <w:rPr>
          <w:rFonts w:eastAsia="Times New Roman" w:cs="Arial"/>
          <w:color w:val="000000"/>
          <w:sz w:val="24"/>
          <w:lang w:eastAsia="en-AU"/>
        </w:rPr>
        <w:t xml:space="preserve"> and then a</w:t>
      </w:r>
      <w:r w:rsidRPr="00DE529C">
        <w:rPr>
          <w:rFonts w:eastAsia="Times New Roman" w:cs="Arial"/>
          <w:color w:val="000000"/>
          <w:sz w:val="24"/>
          <w:lang w:eastAsia="en-AU"/>
        </w:rPr>
        <w:t>ll you</w:t>
      </w:r>
      <w:r w:rsidR="00B876B2" w:rsidRPr="00DE529C">
        <w:rPr>
          <w:rFonts w:eastAsia="Times New Roman" w:cs="Arial"/>
          <w:color w:val="000000"/>
          <w:sz w:val="24"/>
          <w:lang w:eastAsia="en-AU"/>
        </w:rPr>
        <w:t>’ll</w:t>
      </w:r>
      <w:r w:rsidRPr="00DE529C">
        <w:rPr>
          <w:rFonts w:eastAsia="Times New Roman" w:cs="Arial"/>
          <w:color w:val="000000"/>
          <w:sz w:val="24"/>
          <w:lang w:eastAsia="en-AU"/>
        </w:rPr>
        <w:t xml:space="preserve"> have to do is on the day, 5 minutes before 2pm is h</w:t>
      </w:r>
      <w:r w:rsidR="00B876B2" w:rsidRPr="00DE529C">
        <w:rPr>
          <w:rFonts w:eastAsia="Times New Roman" w:cs="Arial"/>
          <w:color w:val="000000"/>
          <w:sz w:val="24"/>
          <w:lang w:eastAsia="en-AU"/>
        </w:rPr>
        <w:t>i</w:t>
      </w:r>
      <w:r w:rsidRPr="00DE529C">
        <w:rPr>
          <w:rFonts w:eastAsia="Times New Roman" w:cs="Arial"/>
          <w:color w:val="000000"/>
          <w:sz w:val="24"/>
          <w:lang w:eastAsia="en-AU"/>
        </w:rPr>
        <w:t xml:space="preserve">t that link </w:t>
      </w:r>
      <w:r w:rsidR="00AA587C" w:rsidRPr="00DE529C">
        <w:rPr>
          <w:rFonts w:eastAsia="Times New Roman" w:cs="Arial"/>
          <w:color w:val="000000"/>
          <w:sz w:val="24"/>
          <w:lang w:eastAsia="en-AU"/>
        </w:rPr>
        <w:t>from your computer or your device. I suspect a lot of people are Zoom experts by now but</w:t>
      </w:r>
      <w:r w:rsidR="00B876B2" w:rsidRPr="00DE529C">
        <w:rPr>
          <w:rFonts w:eastAsia="Times New Roman" w:cs="Arial"/>
          <w:color w:val="000000"/>
          <w:sz w:val="24"/>
          <w:lang w:eastAsia="en-AU"/>
        </w:rPr>
        <w:t>…</w:t>
      </w:r>
      <w:r w:rsidR="00B876B2" w:rsidRPr="00DE529C">
        <w:rPr>
          <w:rFonts w:eastAsia="Times New Roman" w:cs="Arial"/>
          <w:color w:val="000000"/>
          <w:sz w:val="24"/>
          <w:lang w:eastAsia="en-AU"/>
        </w:rPr>
        <w:br/>
      </w:r>
      <w:r w:rsidR="00B876B2" w:rsidRPr="00DE529C">
        <w:rPr>
          <w:rFonts w:eastAsia="Times New Roman" w:cs="Arial"/>
          <w:color w:val="000000"/>
          <w:sz w:val="24"/>
          <w:lang w:eastAsia="en-AU"/>
        </w:rPr>
        <w:br/>
        <w:t xml:space="preserve">Peter Greco: </w:t>
      </w:r>
      <w:r w:rsidR="004307A8" w:rsidRPr="00DE529C">
        <w:rPr>
          <w:rFonts w:eastAsia="Times New Roman" w:cs="Arial"/>
          <w:color w:val="000000"/>
          <w:sz w:val="24"/>
          <w:lang w:eastAsia="en-AU"/>
        </w:rPr>
        <w:t>L</w:t>
      </w:r>
      <w:r w:rsidR="00B876B2" w:rsidRPr="00DE529C">
        <w:rPr>
          <w:rFonts w:eastAsia="Times New Roman" w:cs="Arial"/>
          <w:color w:val="000000"/>
          <w:sz w:val="24"/>
          <w:lang w:eastAsia="en-AU"/>
        </w:rPr>
        <w:t>aughs</w:t>
      </w:r>
    </w:p>
    <w:p w14:paraId="1F40148D" w14:textId="52779B4A" w:rsidR="00B876B2" w:rsidRPr="00DE529C" w:rsidRDefault="00B876B2">
      <w:pPr>
        <w:rPr>
          <w:rFonts w:eastAsia="Times New Roman" w:cs="Arial"/>
          <w:color w:val="000000"/>
          <w:sz w:val="24"/>
          <w:lang w:eastAsia="en-AU"/>
        </w:rPr>
      </w:pPr>
      <w:r w:rsidRPr="00DE529C">
        <w:rPr>
          <w:rFonts w:eastAsia="Times New Roman" w:cs="Arial"/>
          <w:color w:val="000000"/>
          <w:sz w:val="24"/>
          <w:lang w:eastAsia="en-AU"/>
        </w:rPr>
        <w:t xml:space="preserve">Robert </w:t>
      </w:r>
      <w:proofErr w:type="spellStart"/>
      <w:r w:rsidRPr="00DE529C">
        <w:rPr>
          <w:rFonts w:eastAsia="Times New Roman" w:cs="Arial"/>
          <w:color w:val="000000"/>
          <w:sz w:val="24"/>
          <w:lang w:eastAsia="en-AU"/>
        </w:rPr>
        <w:t>Bu</w:t>
      </w:r>
      <w:r w:rsidR="003D41B7" w:rsidRPr="00DE529C">
        <w:rPr>
          <w:rFonts w:eastAsia="Times New Roman" w:cs="Arial"/>
          <w:color w:val="000000"/>
          <w:sz w:val="24"/>
          <w:lang w:eastAsia="en-AU"/>
        </w:rPr>
        <w:t>n</w:t>
      </w:r>
      <w:r w:rsidRPr="00DE529C">
        <w:rPr>
          <w:rFonts w:eastAsia="Times New Roman" w:cs="Arial"/>
          <w:color w:val="000000"/>
          <w:sz w:val="24"/>
          <w:lang w:eastAsia="en-AU"/>
        </w:rPr>
        <w:t>zli</w:t>
      </w:r>
      <w:proofErr w:type="spellEnd"/>
      <w:r w:rsidRPr="00DE529C">
        <w:rPr>
          <w:rFonts w:eastAsia="Times New Roman" w:cs="Arial"/>
          <w:color w:val="000000"/>
          <w:sz w:val="24"/>
          <w:lang w:eastAsia="en-AU"/>
        </w:rPr>
        <w:t xml:space="preserve">: You can </w:t>
      </w:r>
      <w:r w:rsidR="005F114C" w:rsidRPr="00DE529C">
        <w:rPr>
          <w:rFonts w:eastAsia="Times New Roman" w:cs="Arial"/>
          <w:color w:val="000000"/>
          <w:sz w:val="24"/>
          <w:lang w:eastAsia="en-AU"/>
        </w:rPr>
        <w:t>come in by computer or you can get the Zoom app free from the A</w:t>
      </w:r>
      <w:r w:rsidR="005930CC" w:rsidRPr="00DE529C">
        <w:rPr>
          <w:rFonts w:eastAsia="Times New Roman" w:cs="Arial"/>
          <w:color w:val="000000"/>
          <w:sz w:val="24"/>
          <w:lang w:eastAsia="en-AU"/>
        </w:rPr>
        <w:t>pp</w:t>
      </w:r>
      <w:r w:rsidR="005F114C" w:rsidRPr="00DE529C">
        <w:rPr>
          <w:rFonts w:eastAsia="Times New Roman" w:cs="Arial"/>
          <w:color w:val="000000"/>
          <w:sz w:val="24"/>
          <w:lang w:eastAsia="en-AU"/>
        </w:rPr>
        <w:t xml:space="preserve"> Store or the Android Store</w:t>
      </w:r>
      <w:r w:rsidR="004307A8" w:rsidRPr="00DE529C">
        <w:rPr>
          <w:rFonts w:eastAsia="Times New Roman" w:cs="Arial"/>
          <w:color w:val="000000"/>
          <w:sz w:val="24"/>
          <w:lang w:eastAsia="en-AU"/>
        </w:rPr>
        <w:t xml:space="preserve"> so y</w:t>
      </w:r>
      <w:r w:rsidR="00B52E6F" w:rsidRPr="00DE529C">
        <w:rPr>
          <w:rFonts w:eastAsia="Times New Roman" w:cs="Arial"/>
          <w:color w:val="000000"/>
          <w:sz w:val="24"/>
          <w:lang w:eastAsia="en-AU"/>
        </w:rPr>
        <w:t xml:space="preserve">ou can watch it on your iPad or other device and it would be great to see people there and we will do some follow up feedback opportunities after that and we really hope that your Vision Australia listeners will not only join us but maybe give us some feedback to help us develop the programs further as we develop our </w:t>
      </w:r>
      <w:r w:rsidR="00A462F2" w:rsidRPr="00DE529C">
        <w:rPr>
          <w:rFonts w:eastAsia="Times New Roman" w:cs="Arial"/>
          <w:color w:val="000000"/>
          <w:sz w:val="24"/>
          <w:lang w:eastAsia="en-AU"/>
        </w:rPr>
        <w:t xml:space="preserve">various </w:t>
      </w:r>
      <w:r w:rsidR="00B52E6F" w:rsidRPr="00DE529C">
        <w:rPr>
          <w:rFonts w:eastAsia="Times New Roman" w:cs="Arial"/>
          <w:color w:val="000000"/>
          <w:sz w:val="24"/>
          <w:lang w:eastAsia="en-AU"/>
        </w:rPr>
        <w:t>outreach programs</w:t>
      </w:r>
      <w:r w:rsidR="00A462F2" w:rsidRPr="00DE529C">
        <w:rPr>
          <w:rFonts w:eastAsia="Times New Roman" w:cs="Arial"/>
          <w:color w:val="000000"/>
          <w:sz w:val="24"/>
          <w:lang w:eastAsia="en-AU"/>
        </w:rPr>
        <w:t>.</w:t>
      </w:r>
      <w:r w:rsidR="00B52E6F" w:rsidRPr="00DE529C">
        <w:rPr>
          <w:rFonts w:eastAsia="Times New Roman" w:cs="Arial"/>
          <w:color w:val="000000"/>
          <w:sz w:val="24"/>
          <w:lang w:eastAsia="en-AU"/>
        </w:rPr>
        <w:t xml:space="preserve"> </w:t>
      </w:r>
    </w:p>
    <w:p w14:paraId="12E4247A" w14:textId="4D653799" w:rsidR="00B52E6F" w:rsidRPr="00DE529C" w:rsidRDefault="004B364C">
      <w:pPr>
        <w:rPr>
          <w:rFonts w:eastAsia="Times New Roman" w:cs="Arial"/>
          <w:color w:val="000000"/>
          <w:sz w:val="24"/>
          <w:lang w:eastAsia="en-AU"/>
        </w:rPr>
      </w:pPr>
      <w:r w:rsidRPr="00DE529C">
        <w:rPr>
          <w:rFonts w:eastAsia="Times New Roman" w:cs="Arial"/>
          <w:color w:val="000000"/>
          <w:sz w:val="24"/>
          <w:lang w:eastAsia="en-AU"/>
        </w:rPr>
        <w:t>Peter Greco: Sounds great</w:t>
      </w:r>
      <w:r w:rsidR="00B83ABC" w:rsidRPr="00DE529C">
        <w:rPr>
          <w:rFonts w:eastAsia="Times New Roman" w:cs="Arial"/>
          <w:color w:val="000000"/>
          <w:sz w:val="24"/>
          <w:lang w:eastAsia="en-AU"/>
        </w:rPr>
        <w:t xml:space="preserve">, Robert </w:t>
      </w:r>
      <w:proofErr w:type="spellStart"/>
      <w:r w:rsidR="00B83ABC" w:rsidRPr="00DE529C">
        <w:rPr>
          <w:rFonts w:eastAsia="Times New Roman" w:cs="Arial"/>
          <w:color w:val="000000"/>
          <w:sz w:val="24"/>
          <w:lang w:eastAsia="en-AU"/>
        </w:rPr>
        <w:t>Bunzli</w:t>
      </w:r>
      <w:proofErr w:type="spellEnd"/>
      <w:r w:rsidR="00B83ABC" w:rsidRPr="00DE529C">
        <w:rPr>
          <w:rFonts w:eastAsia="Times New Roman" w:cs="Arial"/>
          <w:color w:val="000000"/>
          <w:sz w:val="24"/>
          <w:lang w:eastAsia="en-AU"/>
        </w:rPr>
        <w:t xml:space="preserve"> and Marina N</w:t>
      </w:r>
      <w:r w:rsidR="00C96A5D" w:rsidRPr="00DE529C">
        <w:rPr>
          <w:rFonts w:eastAsia="Times New Roman" w:cs="Arial"/>
          <w:color w:val="000000"/>
          <w:sz w:val="24"/>
          <w:lang w:eastAsia="en-AU"/>
        </w:rPr>
        <w:t>ei</w:t>
      </w:r>
      <w:r w:rsidR="00B83ABC" w:rsidRPr="00DE529C">
        <w:rPr>
          <w:rFonts w:eastAsia="Times New Roman" w:cs="Arial"/>
          <w:color w:val="000000"/>
          <w:sz w:val="24"/>
          <w:lang w:eastAsia="en-AU"/>
        </w:rPr>
        <w:t>lson, than</w:t>
      </w:r>
      <w:r w:rsidR="00A462F2" w:rsidRPr="00DE529C">
        <w:rPr>
          <w:rFonts w:eastAsia="Times New Roman" w:cs="Arial"/>
          <w:color w:val="000000"/>
          <w:sz w:val="24"/>
          <w:lang w:eastAsia="en-AU"/>
        </w:rPr>
        <w:t>k</w:t>
      </w:r>
      <w:r w:rsidR="00B83ABC" w:rsidRPr="00DE529C">
        <w:rPr>
          <w:rFonts w:eastAsia="Times New Roman" w:cs="Arial"/>
          <w:color w:val="000000"/>
          <w:sz w:val="24"/>
          <w:lang w:eastAsia="en-AU"/>
        </w:rPr>
        <w:t xml:space="preserve"> you so much for your time </w:t>
      </w:r>
      <w:r w:rsidR="00A462F2" w:rsidRPr="00DE529C">
        <w:rPr>
          <w:rFonts w:eastAsia="Times New Roman" w:cs="Arial"/>
          <w:color w:val="000000"/>
          <w:sz w:val="24"/>
          <w:lang w:eastAsia="en-AU"/>
        </w:rPr>
        <w:t>from</w:t>
      </w:r>
      <w:r w:rsidR="00B83ABC" w:rsidRPr="00DE529C">
        <w:rPr>
          <w:rFonts w:eastAsia="Times New Roman" w:cs="Arial"/>
          <w:color w:val="000000"/>
          <w:sz w:val="24"/>
          <w:lang w:eastAsia="en-AU"/>
        </w:rPr>
        <w:t xml:space="preserve"> the National Portrait Gallery </w:t>
      </w:r>
    </w:p>
    <w:p w14:paraId="15D425F1" w14:textId="37E7E7CE" w:rsidR="00B83ABC" w:rsidRPr="00DE529C" w:rsidRDefault="00B83ABC">
      <w:pPr>
        <w:rPr>
          <w:rFonts w:eastAsia="Times New Roman" w:cs="Arial"/>
          <w:color w:val="000000"/>
          <w:sz w:val="24"/>
          <w:lang w:eastAsia="en-AU"/>
        </w:rPr>
      </w:pPr>
      <w:r w:rsidRPr="00DE529C">
        <w:rPr>
          <w:rFonts w:eastAsia="Times New Roman" w:cs="Arial"/>
          <w:color w:val="000000"/>
          <w:sz w:val="24"/>
          <w:lang w:eastAsia="en-AU"/>
        </w:rPr>
        <w:t xml:space="preserve">Robert </w:t>
      </w:r>
      <w:proofErr w:type="spellStart"/>
      <w:r w:rsidRPr="00DE529C">
        <w:rPr>
          <w:rFonts w:eastAsia="Times New Roman" w:cs="Arial"/>
          <w:color w:val="000000"/>
          <w:sz w:val="24"/>
          <w:lang w:eastAsia="en-AU"/>
        </w:rPr>
        <w:t>Bunzli</w:t>
      </w:r>
      <w:proofErr w:type="spellEnd"/>
      <w:r w:rsidRPr="00DE529C">
        <w:rPr>
          <w:rFonts w:eastAsia="Times New Roman" w:cs="Arial"/>
          <w:color w:val="000000"/>
          <w:sz w:val="24"/>
          <w:lang w:eastAsia="en-AU"/>
        </w:rPr>
        <w:t xml:space="preserve">: Thank you very much Peter </w:t>
      </w:r>
    </w:p>
    <w:p w14:paraId="56B498E2" w14:textId="51B2DD7F" w:rsidR="00B83ABC" w:rsidRPr="00DE529C" w:rsidRDefault="00B83ABC">
      <w:pPr>
        <w:rPr>
          <w:rFonts w:eastAsia="Times New Roman" w:cs="Arial"/>
          <w:color w:val="000000"/>
          <w:sz w:val="24"/>
          <w:lang w:eastAsia="en-AU"/>
        </w:rPr>
      </w:pPr>
      <w:r w:rsidRPr="00DE529C">
        <w:rPr>
          <w:rFonts w:eastAsia="Times New Roman" w:cs="Arial"/>
          <w:color w:val="000000"/>
          <w:sz w:val="24"/>
          <w:lang w:eastAsia="en-AU"/>
        </w:rPr>
        <w:t>Marina N</w:t>
      </w:r>
      <w:r w:rsidR="00B228CE" w:rsidRPr="00DE529C">
        <w:rPr>
          <w:rFonts w:eastAsia="Times New Roman" w:cs="Arial"/>
          <w:color w:val="000000"/>
          <w:sz w:val="24"/>
          <w:lang w:eastAsia="en-AU"/>
        </w:rPr>
        <w:t>ei</w:t>
      </w:r>
      <w:r w:rsidRPr="00DE529C">
        <w:rPr>
          <w:rFonts w:eastAsia="Times New Roman" w:cs="Arial"/>
          <w:color w:val="000000"/>
          <w:sz w:val="24"/>
          <w:lang w:eastAsia="en-AU"/>
        </w:rPr>
        <w:t xml:space="preserve">lson: </w:t>
      </w:r>
      <w:r w:rsidR="0050774D" w:rsidRPr="00DE529C">
        <w:rPr>
          <w:rFonts w:eastAsia="Times New Roman" w:cs="Arial"/>
          <w:color w:val="000000"/>
          <w:sz w:val="24"/>
          <w:lang w:eastAsia="en-AU"/>
        </w:rPr>
        <w:t>T</w:t>
      </w:r>
      <w:r w:rsidRPr="00DE529C">
        <w:rPr>
          <w:rFonts w:eastAsia="Times New Roman" w:cs="Arial"/>
          <w:color w:val="000000"/>
          <w:sz w:val="24"/>
          <w:lang w:eastAsia="en-AU"/>
        </w:rPr>
        <w:t>hank you Peter</w:t>
      </w:r>
      <w:bookmarkEnd w:id="0"/>
    </w:p>
    <w:sectPr w:rsidR="00B83ABC" w:rsidRPr="00DE52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2E"/>
    <w:rsid w:val="00045ED1"/>
    <w:rsid w:val="00054D96"/>
    <w:rsid w:val="000941D2"/>
    <w:rsid w:val="000C7992"/>
    <w:rsid w:val="00113D47"/>
    <w:rsid w:val="00127E94"/>
    <w:rsid w:val="001C2F91"/>
    <w:rsid w:val="001D37B8"/>
    <w:rsid w:val="001E77DB"/>
    <w:rsid w:val="002A3B9E"/>
    <w:rsid w:val="0034202C"/>
    <w:rsid w:val="00387043"/>
    <w:rsid w:val="003D41B7"/>
    <w:rsid w:val="003F129A"/>
    <w:rsid w:val="0041561D"/>
    <w:rsid w:val="004307A8"/>
    <w:rsid w:val="004332EB"/>
    <w:rsid w:val="00465749"/>
    <w:rsid w:val="00483690"/>
    <w:rsid w:val="004B364C"/>
    <w:rsid w:val="004C236D"/>
    <w:rsid w:val="004D381F"/>
    <w:rsid w:val="00504017"/>
    <w:rsid w:val="0050774D"/>
    <w:rsid w:val="005930CC"/>
    <w:rsid w:val="005A157B"/>
    <w:rsid w:val="005F114C"/>
    <w:rsid w:val="005F5A1C"/>
    <w:rsid w:val="0063562E"/>
    <w:rsid w:val="00657A43"/>
    <w:rsid w:val="00696F60"/>
    <w:rsid w:val="007173A7"/>
    <w:rsid w:val="00731119"/>
    <w:rsid w:val="00773559"/>
    <w:rsid w:val="007C03D6"/>
    <w:rsid w:val="007F2C05"/>
    <w:rsid w:val="00803DD6"/>
    <w:rsid w:val="00847A47"/>
    <w:rsid w:val="00887C7F"/>
    <w:rsid w:val="0089592A"/>
    <w:rsid w:val="008B1F6E"/>
    <w:rsid w:val="008B5FD0"/>
    <w:rsid w:val="008E7731"/>
    <w:rsid w:val="00986A34"/>
    <w:rsid w:val="009D4673"/>
    <w:rsid w:val="009F1C44"/>
    <w:rsid w:val="00A34ADF"/>
    <w:rsid w:val="00A462F2"/>
    <w:rsid w:val="00AA587C"/>
    <w:rsid w:val="00AA5A13"/>
    <w:rsid w:val="00B02B9A"/>
    <w:rsid w:val="00B161B7"/>
    <w:rsid w:val="00B228CE"/>
    <w:rsid w:val="00B22DC4"/>
    <w:rsid w:val="00B52E6F"/>
    <w:rsid w:val="00B83ABC"/>
    <w:rsid w:val="00B876B2"/>
    <w:rsid w:val="00BB04CF"/>
    <w:rsid w:val="00BB75B1"/>
    <w:rsid w:val="00BD6297"/>
    <w:rsid w:val="00C21B06"/>
    <w:rsid w:val="00C67E42"/>
    <w:rsid w:val="00C903CB"/>
    <w:rsid w:val="00C96A5D"/>
    <w:rsid w:val="00CB21C1"/>
    <w:rsid w:val="00DE529C"/>
    <w:rsid w:val="00E01B6F"/>
    <w:rsid w:val="00E33BAA"/>
    <w:rsid w:val="00EB0469"/>
    <w:rsid w:val="00EB61B9"/>
    <w:rsid w:val="00EC27D0"/>
    <w:rsid w:val="00EE55F7"/>
    <w:rsid w:val="00F213D9"/>
    <w:rsid w:val="00F94B36"/>
    <w:rsid w:val="00FA1B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2889"/>
  <w15:chartTrackingRefBased/>
  <w15:docId w15:val="{23773864-7EDF-4BB7-B468-F3FD35CB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D47"/>
    <w:rPr>
      <w:color w:val="0563C1" w:themeColor="hyperlink"/>
      <w:u w:val="single"/>
    </w:rPr>
  </w:style>
  <w:style w:type="character" w:customStyle="1" w:styleId="UnresolvedMention">
    <w:name w:val="Unresolved Mention"/>
    <w:basedOn w:val="DefaultParagraphFont"/>
    <w:uiPriority w:val="99"/>
    <w:semiHidden/>
    <w:unhideWhenUsed/>
    <w:rsid w:val="00113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okings@npg.gov.au" TargetMode="External"/><Relationship Id="rId4" Type="http://schemas.openxmlformats.org/officeDocument/2006/relationships/hyperlink" Target="mailto:bookings@npg.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4</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Harmonie Downes</dc:creator>
  <cp:keywords/>
  <dc:description/>
  <cp:lastModifiedBy>Sam Colley</cp:lastModifiedBy>
  <cp:revision>61</cp:revision>
  <dcterms:created xsi:type="dcterms:W3CDTF">2020-08-03T00:46:00Z</dcterms:created>
  <dcterms:modified xsi:type="dcterms:W3CDTF">2020-08-05T01:40:00Z</dcterms:modified>
</cp:coreProperties>
</file>